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4D8BA2">
      <w:pPr>
        <w:adjustRightInd w:val="0"/>
        <w:spacing w:line="560" w:lineRule="exact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3</w:t>
      </w:r>
    </w:p>
    <w:p w14:paraId="758FF35A">
      <w:pPr>
        <w:rPr>
          <w:rFonts w:ascii="Calibri" w:hAnsi="Calibri" w:eastAsia="仿宋_GB2312"/>
          <w:sz w:val="32"/>
          <w:szCs w:val="32"/>
        </w:rPr>
      </w:pPr>
    </w:p>
    <w:p w14:paraId="78FC6276">
      <w:pPr>
        <w:spacing w:line="1000" w:lineRule="exact"/>
        <w:jc w:val="center"/>
        <w:rPr>
          <w:rFonts w:ascii="Calibri" w:hAnsi="Calibri" w:eastAsia="方正小标宋简体"/>
          <w:sz w:val="52"/>
          <w:szCs w:val="60"/>
        </w:rPr>
      </w:pPr>
      <w:r>
        <w:rPr>
          <w:rFonts w:hint="eastAsia" w:ascii="Calibri" w:hAnsi="Calibri" w:eastAsia="方正小标宋简体"/>
          <w:sz w:val="52"/>
          <w:szCs w:val="60"/>
        </w:rPr>
        <w:t>山东</w:t>
      </w:r>
      <w:r>
        <w:rPr>
          <w:rFonts w:hint="eastAsia" w:ascii="Calibri" w:hAnsi="Calibri" w:eastAsia="方正小标宋简体"/>
          <w:sz w:val="52"/>
          <w:szCs w:val="60"/>
          <w:lang w:val="en-US" w:eastAsia="zh-CN"/>
        </w:rPr>
        <w:t>航空学院</w:t>
      </w:r>
      <w:r>
        <w:rPr>
          <w:rFonts w:hint="eastAsia" w:ascii="Calibri" w:hAnsi="Calibri" w:eastAsia="方正小标宋简体"/>
          <w:sz w:val="52"/>
          <w:szCs w:val="60"/>
        </w:rPr>
        <w:t>优秀研究生导学团队</w:t>
      </w:r>
    </w:p>
    <w:p w14:paraId="7BF294AF">
      <w:pPr>
        <w:spacing w:line="1000" w:lineRule="exact"/>
        <w:jc w:val="center"/>
        <w:rPr>
          <w:rFonts w:ascii="Calibri" w:hAnsi="Calibri" w:eastAsia="方正小标宋简体"/>
          <w:sz w:val="60"/>
          <w:szCs w:val="60"/>
        </w:rPr>
      </w:pPr>
      <w:r>
        <w:rPr>
          <w:rFonts w:hint="eastAsia" w:ascii="Calibri" w:hAnsi="Calibri" w:eastAsia="方正小标宋简体"/>
          <w:spacing w:val="20"/>
          <w:sz w:val="60"/>
          <w:szCs w:val="60"/>
        </w:rPr>
        <w:t>推荐表</w:t>
      </w:r>
    </w:p>
    <w:p w14:paraId="6D9D4F9B">
      <w:pPr>
        <w:spacing w:line="540" w:lineRule="auto"/>
        <w:ind w:firstLine="1920" w:firstLineChars="600"/>
        <w:rPr>
          <w:rFonts w:ascii="Calibri" w:hAnsi="Calibri" w:eastAsia="楷体_GB2312"/>
          <w:bCs/>
          <w:sz w:val="32"/>
          <w:szCs w:val="22"/>
        </w:rPr>
      </w:pPr>
      <w:bookmarkStart w:id="3" w:name="_GoBack"/>
      <w:bookmarkEnd w:id="3"/>
    </w:p>
    <w:p w14:paraId="351E3E9F">
      <w:pPr>
        <w:spacing w:line="540" w:lineRule="auto"/>
        <w:ind w:firstLine="1920" w:firstLineChars="600"/>
        <w:rPr>
          <w:rFonts w:ascii="Calibri" w:hAnsi="Calibri" w:eastAsia="楷体_GB2312"/>
          <w:bCs/>
          <w:sz w:val="32"/>
          <w:szCs w:val="22"/>
        </w:rPr>
      </w:pPr>
    </w:p>
    <w:tbl>
      <w:tblPr>
        <w:tblStyle w:val="7"/>
        <w:tblpPr w:leftFromText="180" w:rightFromText="180" w:vertAnchor="text" w:horzAnchor="page" w:tblpX="2353" w:tblpY="873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16"/>
        <w:gridCol w:w="4983"/>
      </w:tblGrid>
      <w:tr w14:paraId="002A1C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2" w:hRule="atLeast"/>
        </w:trPr>
        <w:tc>
          <w:tcPr>
            <w:tcW w:w="2316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D3E87B">
            <w:pPr>
              <w:widowControl w:val="0"/>
              <w:jc w:val="center"/>
              <w:rPr>
                <w:rFonts w:hint="eastAsia" w:ascii="楷体_GB2312" w:hAnsi="楷体_GB2312" w:eastAsia="楷体_GB2312" w:cs="楷体_GB2312"/>
                <w:bCs/>
                <w:sz w:val="36"/>
                <w:szCs w:val="40"/>
                <w:vertAlign w:val="baseline"/>
                <w:lang w:val="en-US" w:eastAsia="zh-CN"/>
              </w:rPr>
            </w:pPr>
            <w:r>
              <w:rPr>
                <w:rFonts w:hint="eastAsia" w:ascii="楷体_GB2312" w:hAnsi="楷体_GB2312" w:eastAsia="楷体_GB2312" w:cs="楷体_GB2312"/>
                <w:bCs/>
                <w:sz w:val="36"/>
                <w:szCs w:val="40"/>
                <w:vertAlign w:val="baseline"/>
                <w:lang w:val="en-US" w:eastAsia="zh-CN"/>
              </w:rPr>
              <w:t>团队名称</w:t>
            </w:r>
          </w:p>
        </w:tc>
        <w:tc>
          <w:tcPr>
            <w:tcW w:w="4983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0CDABA82">
            <w:pPr>
              <w:widowControl w:val="0"/>
              <w:jc w:val="center"/>
              <w:rPr>
                <w:rFonts w:hint="eastAsia" w:ascii="楷体_GB2312" w:hAnsi="楷体_GB2312" w:eastAsia="楷体_GB2312" w:cs="楷体_GB2312"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3553A4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2" w:hRule="atLeast"/>
        </w:trPr>
        <w:tc>
          <w:tcPr>
            <w:tcW w:w="2316" w:type="dxa"/>
            <w:vMerge w:val="continue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28CF4A">
            <w:pPr>
              <w:widowControl w:val="0"/>
              <w:jc w:val="center"/>
              <w:rPr>
                <w:rFonts w:hint="eastAsia" w:ascii="楷体_GB2312" w:hAnsi="楷体_GB2312" w:eastAsia="楷体_GB2312" w:cs="楷体_GB2312"/>
                <w:bCs/>
                <w:sz w:val="36"/>
                <w:szCs w:val="40"/>
                <w:vertAlign w:val="baseline"/>
                <w:lang w:val="en-US" w:eastAsia="zh-CN"/>
              </w:rPr>
            </w:pPr>
          </w:p>
        </w:tc>
        <w:tc>
          <w:tcPr>
            <w:tcW w:w="4983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5D34B87C">
            <w:pPr>
              <w:widowControl w:val="0"/>
              <w:jc w:val="center"/>
              <w:rPr>
                <w:rFonts w:hint="eastAsia" w:ascii="楷体_GB2312" w:hAnsi="楷体_GB2312" w:eastAsia="楷体_GB2312" w:cs="楷体_GB2312"/>
                <w:snapToGrid w:val="0"/>
                <w:color w:val="000000"/>
                <w:kern w:val="0"/>
                <w:sz w:val="28"/>
                <w:szCs w:val="28"/>
                <w:lang w:val="en-US" w:eastAsia="zh-CN" w:bidi="ar-SA"/>
              </w:rPr>
            </w:pPr>
          </w:p>
        </w:tc>
      </w:tr>
      <w:tr w14:paraId="72CB79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2" w:hRule="atLeast"/>
        </w:trPr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134731">
            <w:pPr>
              <w:widowControl w:val="0"/>
              <w:jc w:val="center"/>
              <w:rPr>
                <w:rFonts w:hint="eastAsia" w:ascii="楷体_GB2312" w:hAnsi="楷体_GB2312" w:eastAsia="楷体_GB2312" w:cs="楷体_GB2312"/>
                <w:bCs/>
                <w:sz w:val="36"/>
                <w:szCs w:val="40"/>
                <w:vertAlign w:val="baseline"/>
                <w:lang w:val="en-US" w:eastAsia="zh-CN"/>
              </w:rPr>
            </w:pPr>
            <w:r>
              <w:rPr>
                <w:rFonts w:hint="eastAsia" w:ascii="楷体_GB2312" w:hAnsi="楷体_GB2312" w:eastAsia="楷体_GB2312" w:cs="楷体_GB2312"/>
                <w:bCs/>
                <w:sz w:val="36"/>
                <w:szCs w:val="40"/>
                <w:vertAlign w:val="baseline"/>
                <w:lang w:val="en-US" w:eastAsia="zh-CN"/>
              </w:rPr>
              <w:t>主导师姓名</w:t>
            </w:r>
          </w:p>
        </w:tc>
        <w:tc>
          <w:tcPr>
            <w:tcW w:w="4983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7318EE53">
            <w:pPr>
              <w:widowControl w:val="0"/>
              <w:jc w:val="center"/>
              <w:rPr>
                <w:rFonts w:hint="eastAsia" w:ascii="楷体_GB2312" w:hAnsi="楷体_GB2312" w:eastAsia="楷体_GB2312" w:cs="楷体_GB2312"/>
                <w:bCs/>
                <w:sz w:val="28"/>
                <w:szCs w:val="28"/>
                <w:vertAlign w:val="baseline"/>
                <w:lang w:eastAsia="zh-CN"/>
              </w:rPr>
            </w:pPr>
          </w:p>
        </w:tc>
      </w:tr>
      <w:tr w14:paraId="77FEC6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1" w:hRule="atLeast"/>
        </w:trPr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4E134D">
            <w:pPr>
              <w:widowControl w:val="0"/>
              <w:jc w:val="center"/>
              <w:rPr>
                <w:rFonts w:hint="eastAsia" w:ascii="楷体_GB2312" w:hAnsi="楷体_GB2312" w:eastAsia="楷体_GB2312" w:cs="楷体_GB2312"/>
                <w:bCs/>
                <w:sz w:val="36"/>
                <w:szCs w:val="40"/>
                <w:vertAlign w:val="baseline"/>
                <w:lang w:val="en-US" w:eastAsia="zh-CN"/>
              </w:rPr>
            </w:pPr>
            <w:r>
              <w:rPr>
                <w:rFonts w:hint="eastAsia" w:ascii="楷体_GB2312" w:hAnsi="楷体_GB2312" w:eastAsia="楷体_GB2312" w:cs="楷体_GB2312"/>
                <w:bCs/>
                <w:sz w:val="36"/>
                <w:szCs w:val="40"/>
                <w:vertAlign w:val="baseline"/>
                <w:lang w:val="en-US" w:eastAsia="zh-CN"/>
              </w:rPr>
              <w:t>推荐单位</w:t>
            </w:r>
          </w:p>
        </w:tc>
        <w:tc>
          <w:tcPr>
            <w:tcW w:w="4983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2F897D35">
            <w:pPr>
              <w:widowControl w:val="0"/>
              <w:jc w:val="center"/>
              <w:rPr>
                <w:rFonts w:hint="eastAsia" w:ascii="楷体_GB2312" w:hAnsi="楷体_GB2312" w:eastAsia="楷体_GB2312" w:cs="楷体_GB2312"/>
                <w:bCs/>
                <w:sz w:val="28"/>
                <w:szCs w:val="28"/>
                <w:vertAlign w:val="baseline"/>
                <w:lang w:eastAsia="zh-CN"/>
              </w:rPr>
            </w:pPr>
          </w:p>
        </w:tc>
      </w:tr>
      <w:tr w14:paraId="0E7FC0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1" w:hRule="atLeast"/>
        </w:trPr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8640D7">
            <w:pPr>
              <w:widowControl w:val="0"/>
              <w:jc w:val="center"/>
              <w:rPr>
                <w:rFonts w:hint="eastAsia" w:ascii="楷体_GB2312" w:hAnsi="楷体_GB2312" w:eastAsia="楷体_GB2312" w:cs="楷体_GB2312"/>
                <w:bCs/>
                <w:sz w:val="36"/>
                <w:szCs w:val="40"/>
                <w:vertAlign w:val="baseline"/>
                <w:lang w:val="en-US" w:eastAsia="zh-CN"/>
              </w:rPr>
            </w:pPr>
          </w:p>
        </w:tc>
        <w:tc>
          <w:tcPr>
            <w:tcW w:w="4983" w:type="dxa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50139727">
            <w:pPr>
              <w:widowControl w:val="0"/>
              <w:jc w:val="center"/>
              <w:rPr>
                <w:rFonts w:hint="eastAsia" w:ascii="楷体_GB2312" w:hAnsi="楷体_GB2312" w:eastAsia="楷体_GB2312" w:cs="楷体_GB2312"/>
                <w:bCs/>
                <w:sz w:val="28"/>
                <w:szCs w:val="28"/>
                <w:vertAlign w:val="baseline"/>
                <w:lang w:eastAsia="zh-CN"/>
              </w:rPr>
            </w:pPr>
          </w:p>
        </w:tc>
      </w:tr>
      <w:tr w14:paraId="6A26F9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1" w:hRule="atLeast"/>
        </w:trPr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01BDE0">
            <w:pPr>
              <w:widowControl w:val="0"/>
              <w:jc w:val="center"/>
              <w:rPr>
                <w:rFonts w:hint="eastAsia" w:ascii="楷体_GB2312" w:hAnsi="楷体_GB2312" w:eastAsia="楷体_GB2312" w:cs="楷体_GB2312"/>
                <w:bCs/>
                <w:sz w:val="36"/>
                <w:szCs w:val="40"/>
                <w:vertAlign w:val="baseline"/>
                <w:lang w:val="en-US" w:eastAsia="zh-CN"/>
              </w:rPr>
            </w:pPr>
            <w:r>
              <w:rPr>
                <w:rFonts w:hint="eastAsia" w:ascii="楷体_GB2312" w:hAnsi="楷体_GB2312" w:eastAsia="楷体_GB2312" w:cs="楷体_GB2312"/>
                <w:bCs/>
                <w:sz w:val="36"/>
                <w:szCs w:val="40"/>
                <w:vertAlign w:val="baseline"/>
                <w:lang w:val="en-US" w:eastAsia="zh-CN"/>
              </w:rPr>
              <w:t>填表日期</w:t>
            </w:r>
          </w:p>
        </w:tc>
        <w:tc>
          <w:tcPr>
            <w:tcW w:w="49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F5327A">
            <w:pPr>
              <w:widowControl w:val="0"/>
              <w:jc w:val="center"/>
              <w:rPr>
                <w:rFonts w:hint="default" w:ascii="楷体_GB2312" w:hAnsi="楷体_GB2312" w:eastAsia="楷体_GB2312" w:cs="楷体_GB2312"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楷体_GB2312" w:hAnsi="楷体_GB2312" w:eastAsia="楷体_GB2312" w:cs="楷体_GB2312"/>
                <w:bCs/>
                <w:sz w:val="28"/>
                <w:szCs w:val="28"/>
                <w:vertAlign w:val="baseline"/>
                <w:lang w:val="en-US" w:eastAsia="zh-CN"/>
              </w:rPr>
              <w:t xml:space="preserve">     </w:t>
            </w:r>
            <w:r>
              <w:rPr>
                <w:rFonts w:hint="eastAsia" w:ascii="楷体_GB2312" w:hAnsi="楷体_GB2312" w:eastAsia="楷体_GB2312" w:cs="楷体_GB2312"/>
                <w:bCs/>
                <w:sz w:val="32"/>
                <w:szCs w:val="32"/>
                <w:vertAlign w:val="baseline"/>
                <w:lang w:val="en-US" w:eastAsia="zh-CN"/>
              </w:rPr>
              <w:t xml:space="preserve"> 年    月    日</w:t>
            </w:r>
          </w:p>
        </w:tc>
      </w:tr>
    </w:tbl>
    <w:p w14:paraId="091829BC">
      <w:pPr>
        <w:spacing w:line="540" w:lineRule="auto"/>
        <w:ind w:firstLine="1920" w:firstLineChars="600"/>
        <w:rPr>
          <w:rFonts w:ascii="Calibri" w:hAnsi="Calibri" w:eastAsia="楷体_GB2312"/>
          <w:bCs/>
          <w:sz w:val="32"/>
          <w:szCs w:val="22"/>
        </w:rPr>
      </w:pPr>
    </w:p>
    <w:p w14:paraId="128EF85C">
      <w:pPr>
        <w:rPr>
          <w:rFonts w:ascii="Calibri" w:hAnsi="Calibri" w:eastAsia="楷体_GB2312"/>
          <w:bCs/>
          <w:szCs w:val="22"/>
        </w:rPr>
      </w:pPr>
    </w:p>
    <w:p w14:paraId="48C63DFC">
      <w:pPr>
        <w:rPr>
          <w:rFonts w:ascii="Calibri" w:hAnsi="Calibri" w:eastAsia="楷体_GB2312"/>
          <w:bCs/>
          <w:szCs w:val="22"/>
        </w:rPr>
      </w:pPr>
    </w:p>
    <w:p w14:paraId="46E423FC">
      <w:pPr>
        <w:rPr>
          <w:rFonts w:ascii="Calibri" w:hAnsi="Calibri" w:eastAsia="楷体_GB2312"/>
          <w:bCs/>
          <w:color w:val="FF0000"/>
          <w:szCs w:val="22"/>
        </w:rPr>
      </w:pPr>
    </w:p>
    <w:p w14:paraId="695803B6">
      <w:pPr>
        <w:rPr>
          <w:rFonts w:ascii="Calibri" w:hAnsi="Calibri" w:eastAsia="楷体_GB2312"/>
          <w:bCs/>
          <w:color w:val="FF0000"/>
          <w:spacing w:val="-20"/>
          <w:szCs w:val="22"/>
        </w:rPr>
      </w:pPr>
    </w:p>
    <w:p w14:paraId="19B5ACD0">
      <w:pPr>
        <w:rPr>
          <w:rFonts w:ascii="Calibri" w:hAnsi="Calibri" w:eastAsia="楷体_GB2312"/>
          <w:bCs/>
          <w:sz w:val="32"/>
          <w:szCs w:val="22"/>
        </w:rPr>
      </w:pPr>
    </w:p>
    <w:p w14:paraId="77884321">
      <w:pPr>
        <w:spacing w:line="0" w:lineRule="atLeast"/>
        <w:jc w:val="center"/>
        <w:rPr>
          <w:rFonts w:ascii="Calibri" w:hAnsi="Calibri"/>
          <w:spacing w:val="40"/>
          <w:sz w:val="32"/>
          <w:szCs w:val="22"/>
        </w:rPr>
      </w:pPr>
    </w:p>
    <w:p w14:paraId="549A40A0">
      <w:pPr>
        <w:widowControl/>
        <w:jc w:val="left"/>
        <w:rPr>
          <w:rFonts w:ascii="宋体" w:hAnsi="宋体"/>
          <w:sz w:val="10"/>
          <w:szCs w:val="10"/>
        </w:rPr>
      </w:pPr>
      <w:r>
        <w:rPr>
          <w:rFonts w:ascii="宋体" w:hAnsi="宋体"/>
          <w:sz w:val="10"/>
          <w:szCs w:val="10"/>
        </w:rPr>
        <w:br w:type="page"/>
      </w:r>
    </w:p>
    <w:p w14:paraId="493ADC0D">
      <w:pPr>
        <w:rPr>
          <w:rFonts w:ascii="宋体" w:hAnsi="宋体"/>
          <w:sz w:val="10"/>
          <w:szCs w:val="10"/>
        </w:rPr>
      </w:pPr>
    </w:p>
    <w:tbl>
      <w:tblPr>
        <w:tblStyle w:val="6"/>
        <w:tblW w:w="882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8"/>
        <w:gridCol w:w="1149"/>
        <w:gridCol w:w="310"/>
        <w:gridCol w:w="984"/>
        <w:gridCol w:w="9"/>
        <w:gridCol w:w="1326"/>
        <w:gridCol w:w="1038"/>
        <w:gridCol w:w="1559"/>
        <w:gridCol w:w="1465"/>
      </w:tblGrid>
      <w:tr w14:paraId="2233BB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9" w:hRule="atLeast"/>
          <w:jc w:val="center"/>
        </w:trPr>
        <w:tc>
          <w:tcPr>
            <w:tcW w:w="2137" w:type="dxa"/>
            <w:gridSpan w:val="2"/>
            <w:vAlign w:val="center"/>
          </w:tcPr>
          <w:p w14:paraId="0907A00A">
            <w:pPr>
              <w:jc w:val="center"/>
              <w:rPr>
                <w:rFonts w:hint="eastAsia" w:ascii="仿宋_GB2312" w:hAnsi="仿宋_GB2312" w:eastAsia="仿宋_GB2312" w:cs="仿宋_GB2312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Cs w:val="20"/>
              </w:rPr>
              <w:t>团队名称</w:t>
            </w:r>
          </w:p>
        </w:tc>
        <w:tc>
          <w:tcPr>
            <w:tcW w:w="6691" w:type="dxa"/>
            <w:gridSpan w:val="7"/>
            <w:vAlign w:val="center"/>
          </w:tcPr>
          <w:p w14:paraId="7D7B5585">
            <w:pPr>
              <w:jc w:val="center"/>
              <w:rPr>
                <w:rFonts w:hint="eastAsia" w:ascii="仿宋_GB2312" w:hAnsi="仿宋_GB2312" w:eastAsia="仿宋_GB2312" w:cs="仿宋_GB2312"/>
                <w:szCs w:val="20"/>
              </w:rPr>
            </w:pPr>
          </w:p>
        </w:tc>
      </w:tr>
      <w:tr w14:paraId="1C5B15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2137" w:type="dxa"/>
            <w:gridSpan w:val="2"/>
            <w:vAlign w:val="center"/>
          </w:tcPr>
          <w:p w14:paraId="5C5CB5FE">
            <w:pPr>
              <w:jc w:val="center"/>
              <w:rPr>
                <w:rFonts w:hint="eastAsia" w:ascii="仿宋_GB2312" w:hAnsi="仿宋_GB2312" w:eastAsia="仿宋_GB2312" w:cs="仿宋_GB2312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Cs w:val="20"/>
              </w:rPr>
              <w:t>主导师姓名</w:t>
            </w:r>
          </w:p>
        </w:tc>
        <w:tc>
          <w:tcPr>
            <w:tcW w:w="1303" w:type="dxa"/>
            <w:gridSpan w:val="3"/>
            <w:vAlign w:val="center"/>
          </w:tcPr>
          <w:p w14:paraId="4F4F47DC">
            <w:pPr>
              <w:jc w:val="center"/>
              <w:rPr>
                <w:rFonts w:hint="eastAsia" w:ascii="仿宋_GB2312" w:hAnsi="仿宋_GB2312" w:eastAsia="仿宋_GB2312" w:cs="仿宋_GB2312"/>
                <w:color w:val="FF0000"/>
                <w:szCs w:val="20"/>
              </w:rPr>
            </w:pPr>
          </w:p>
        </w:tc>
        <w:tc>
          <w:tcPr>
            <w:tcW w:w="1326" w:type="dxa"/>
            <w:vAlign w:val="center"/>
          </w:tcPr>
          <w:p w14:paraId="6D6BC6D8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Cs w:val="20"/>
              </w:rPr>
              <w:t>导师组</w:t>
            </w:r>
          </w:p>
          <w:p w14:paraId="594D3A2A">
            <w:pPr>
              <w:jc w:val="center"/>
              <w:rPr>
                <w:rFonts w:hint="eastAsia" w:ascii="仿宋_GB2312" w:hAnsi="仿宋_GB2312" w:eastAsia="仿宋_GB2312" w:cs="仿宋_GB2312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Cs w:val="20"/>
              </w:rPr>
              <w:t>人数</w:t>
            </w:r>
          </w:p>
        </w:tc>
        <w:tc>
          <w:tcPr>
            <w:tcW w:w="1038" w:type="dxa"/>
            <w:vAlign w:val="center"/>
          </w:tcPr>
          <w:p w14:paraId="56EB27E7">
            <w:pPr>
              <w:jc w:val="center"/>
              <w:rPr>
                <w:rFonts w:hint="eastAsia" w:ascii="仿宋_GB2312" w:hAnsi="仿宋_GB2312" w:eastAsia="仿宋_GB2312" w:cs="仿宋_GB2312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szCs w:val="20"/>
              </w:rPr>
              <w:t xml:space="preserve">  人</w:t>
            </w:r>
          </w:p>
        </w:tc>
        <w:tc>
          <w:tcPr>
            <w:tcW w:w="1559" w:type="dxa"/>
            <w:vAlign w:val="center"/>
          </w:tcPr>
          <w:p w14:paraId="28A58C16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Cs w:val="20"/>
              </w:rPr>
              <w:t>指导在读</w:t>
            </w:r>
          </w:p>
          <w:p w14:paraId="30AE539C">
            <w:pPr>
              <w:jc w:val="center"/>
              <w:rPr>
                <w:rFonts w:hint="eastAsia" w:ascii="仿宋_GB2312" w:hAnsi="仿宋_GB2312" w:eastAsia="仿宋_GB2312" w:cs="仿宋_GB2312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Cs w:val="20"/>
              </w:rPr>
              <w:t>研究生人数</w:t>
            </w:r>
          </w:p>
        </w:tc>
        <w:tc>
          <w:tcPr>
            <w:tcW w:w="1465" w:type="dxa"/>
            <w:vAlign w:val="center"/>
          </w:tcPr>
          <w:p w14:paraId="66E0D7D2">
            <w:pPr>
              <w:jc w:val="left"/>
              <w:rPr>
                <w:rFonts w:hint="eastAsia" w:ascii="仿宋_GB2312" w:hAnsi="仿宋_GB2312" w:eastAsia="仿宋_GB2312" w:cs="仿宋_GB2312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szCs w:val="20"/>
              </w:rPr>
              <w:t xml:space="preserve">博士： </w:t>
            </w:r>
            <w:r>
              <w:rPr>
                <w:rFonts w:hint="eastAsia" w:ascii="仿宋_GB2312" w:hAnsi="仿宋_GB2312" w:eastAsia="仿宋_GB2312" w:cs="仿宋_GB2312"/>
                <w:szCs w:val="20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Cs w:val="20"/>
              </w:rPr>
              <w:t>人</w:t>
            </w:r>
          </w:p>
          <w:p w14:paraId="10981842">
            <w:pPr>
              <w:jc w:val="left"/>
              <w:rPr>
                <w:rFonts w:hint="eastAsia" w:ascii="仿宋_GB2312" w:hAnsi="仿宋_GB2312" w:eastAsia="仿宋_GB2312" w:cs="仿宋_GB2312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szCs w:val="20"/>
              </w:rPr>
              <w:t>硕士：</w:t>
            </w:r>
            <w:r>
              <w:rPr>
                <w:rFonts w:hint="eastAsia" w:ascii="仿宋_GB2312" w:hAnsi="仿宋_GB2312" w:eastAsia="仿宋_GB2312" w:cs="仿宋_GB2312"/>
                <w:szCs w:val="20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Cs w:val="20"/>
              </w:rPr>
              <w:t xml:space="preserve"> 人</w:t>
            </w:r>
          </w:p>
        </w:tc>
      </w:tr>
      <w:tr w14:paraId="742FD6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3" w:hRule="atLeast"/>
          <w:jc w:val="center"/>
        </w:trPr>
        <w:tc>
          <w:tcPr>
            <w:tcW w:w="8828" w:type="dxa"/>
            <w:gridSpan w:val="9"/>
            <w:vAlign w:val="center"/>
          </w:tcPr>
          <w:p w14:paraId="3858AE72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2"/>
              </w:rPr>
              <w:t>导师组代表性成员（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2"/>
                <w:lang w:eastAsia="zh-CN"/>
              </w:rPr>
              <w:t>含行业企业导师，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2"/>
              </w:rPr>
              <w:t>不超过10人）</w:t>
            </w:r>
          </w:p>
        </w:tc>
      </w:tr>
      <w:tr w14:paraId="5A8B1D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988" w:type="dxa"/>
            <w:vAlign w:val="center"/>
          </w:tcPr>
          <w:p w14:paraId="04B0C3CA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Cs w:val="20"/>
              </w:rPr>
              <w:t>姓名</w:t>
            </w:r>
          </w:p>
        </w:tc>
        <w:tc>
          <w:tcPr>
            <w:tcW w:w="2443" w:type="dxa"/>
            <w:gridSpan w:val="3"/>
            <w:tcBorders>
              <w:bottom w:val="single" w:color="auto" w:sz="4" w:space="0"/>
            </w:tcBorders>
            <w:vAlign w:val="center"/>
          </w:tcPr>
          <w:p w14:paraId="6D3D1451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Cs w:val="20"/>
              </w:rPr>
              <w:t>职称/职务</w:t>
            </w:r>
          </w:p>
        </w:tc>
        <w:tc>
          <w:tcPr>
            <w:tcW w:w="1335" w:type="dxa"/>
            <w:gridSpan w:val="2"/>
            <w:tcBorders>
              <w:bottom w:val="single" w:color="auto" w:sz="4" w:space="0"/>
            </w:tcBorders>
            <w:vAlign w:val="center"/>
          </w:tcPr>
          <w:p w14:paraId="29818724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Cs w:val="20"/>
              </w:rPr>
              <w:t>最高学位</w:t>
            </w:r>
          </w:p>
        </w:tc>
        <w:tc>
          <w:tcPr>
            <w:tcW w:w="1038" w:type="dxa"/>
            <w:tcBorders>
              <w:bottom w:val="single" w:color="auto" w:sz="4" w:space="0"/>
            </w:tcBorders>
            <w:vAlign w:val="center"/>
          </w:tcPr>
          <w:p w14:paraId="07F3BEB5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Cs w:val="20"/>
              </w:rPr>
              <w:t>导师任职年限</w:t>
            </w:r>
          </w:p>
        </w:tc>
        <w:tc>
          <w:tcPr>
            <w:tcW w:w="3024" w:type="dxa"/>
            <w:gridSpan w:val="2"/>
            <w:tcBorders>
              <w:bottom w:val="single" w:color="auto" w:sz="4" w:space="0"/>
            </w:tcBorders>
            <w:vAlign w:val="center"/>
          </w:tcPr>
          <w:p w14:paraId="183327D6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Cs w:val="20"/>
              </w:rPr>
              <w:t>团队分工</w:t>
            </w:r>
          </w:p>
        </w:tc>
      </w:tr>
      <w:tr w14:paraId="08B4E2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8" w:hRule="atLeast"/>
          <w:jc w:val="center"/>
        </w:trPr>
        <w:tc>
          <w:tcPr>
            <w:tcW w:w="988" w:type="dxa"/>
            <w:vAlign w:val="center"/>
          </w:tcPr>
          <w:p w14:paraId="6C5081BA">
            <w:pPr>
              <w:jc w:val="center"/>
              <w:rPr>
                <w:rFonts w:hint="eastAsia" w:ascii="仿宋_GB2312" w:hAnsi="仿宋_GB2312" w:eastAsia="仿宋_GB2312" w:cs="仿宋_GB2312"/>
                <w:szCs w:val="20"/>
              </w:rPr>
            </w:pPr>
          </w:p>
        </w:tc>
        <w:tc>
          <w:tcPr>
            <w:tcW w:w="2443" w:type="dxa"/>
            <w:gridSpan w:val="3"/>
            <w:tcBorders>
              <w:bottom w:val="single" w:color="auto" w:sz="4" w:space="0"/>
            </w:tcBorders>
            <w:vAlign w:val="center"/>
          </w:tcPr>
          <w:p w14:paraId="3E20DB20">
            <w:pPr>
              <w:snapToGrid w:val="0"/>
              <w:jc w:val="center"/>
              <w:rPr>
                <w:rFonts w:hint="eastAsia" w:ascii="仿宋_GB2312" w:hAnsi="仿宋_GB2312" w:eastAsia="仿宋_GB2312" w:cs="仿宋_GB2312"/>
                <w:szCs w:val="20"/>
              </w:rPr>
            </w:pPr>
          </w:p>
        </w:tc>
        <w:tc>
          <w:tcPr>
            <w:tcW w:w="1335" w:type="dxa"/>
            <w:gridSpan w:val="2"/>
            <w:tcBorders>
              <w:bottom w:val="single" w:color="auto" w:sz="4" w:space="0"/>
            </w:tcBorders>
            <w:vAlign w:val="center"/>
          </w:tcPr>
          <w:p w14:paraId="155A126E">
            <w:pPr>
              <w:jc w:val="center"/>
              <w:rPr>
                <w:rFonts w:hint="eastAsia" w:ascii="仿宋_GB2312" w:hAnsi="仿宋_GB2312" w:eastAsia="仿宋_GB2312" w:cs="仿宋_GB2312"/>
                <w:szCs w:val="20"/>
              </w:rPr>
            </w:pPr>
          </w:p>
        </w:tc>
        <w:tc>
          <w:tcPr>
            <w:tcW w:w="1038" w:type="dxa"/>
            <w:tcBorders>
              <w:bottom w:val="single" w:color="auto" w:sz="4" w:space="0"/>
            </w:tcBorders>
            <w:vAlign w:val="center"/>
          </w:tcPr>
          <w:p w14:paraId="7BA51320">
            <w:pPr>
              <w:jc w:val="center"/>
              <w:rPr>
                <w:rFonts w:hint="eastAsia" w:ascii="仿宋_GB2312" w:hAnsi="仿宋_GB2312" w:eastAsia="仿宋_GB2312" w:cs="仿宋_GB2312"/>
                <w:szCs w:val="20"/>
              </w:rPr>
            </w:pPr>
          </w:p>
        </w:tc>
        <w:tc>
          <w:tcPr>
            <w:tcW w:w="3024" w:type="dxa"/>
            <w:gridSpan w:val="2"/>
            <w:tcBorders>
              <w:bottom w:val="single" w:color="auto" w:sz="4" w:space="0"/>
            </w:tcBorders>
            <w:vAlign w:val="center"/>
          </w:tcPr>
          <w:p w14:paraId="72E1722D">
            <w:pPr>
              <w:jc w:val="center"/>
              <w:rPr>
                <w:rFonts w:hint="eastAsia" w:ascii="仿宋_GB2312" w:hAnsi="仿宋_GB2312" w:eastAsia="仿宋_GB2312" w:cs="仿宋_GB2312"/>
                <w:szCs w:val="20"/>
              </w:rPr>
            </w:pPr>
          </w:p>
        </w:tc>
      </w:tr>
      <w:tr w14:paraId="78037E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7" w:hRule="atLeast"/>
          <w:jc w:val="center"/>
        </w:trPr>
        <w:tc>
          <w:tcPr>
            <w:tcW w:w="988" w:type="dxa"/>
            <w:vAlign w:val="center"/>
          </w:tcPr>
          <w:p w14:paraId="79ACFAB7">
            <w:pPr>
              <w:jc w:val="center"/>
              <w:rPr>
                <w:rFonts w:hint="eastAsia" w:ascii="仿宋_GB2312" w:hAnsi="仿宋_GB2312" w:eastAsia="仿宋_GB2312" w:cs="仿宋_GB2312"/>
                <w:szCs w:val="20"/>
              </w:rPr>
            </w:pPr>
          </w:p>
        </w:tc>
        <w:tc>
          <w:tcPr>
            <w:tcW w:w="2443" w:type="dxa"/>
            <w:gridSpan w:val="3"/>
            <w:tcBorders>
              <w:bottom w:val="single" w:color="auto" w:sz="4" w:space="0"/>
            </w:tcBorders>
            <w:vAlign w:val="center"/>
          </w:tcPr>
          <w:p w14:paraId="0E13AE77">
            <w:pPr>
              <w:jc w:val="center"/>
              <w:rPr>
                <w:rFonts w:hint="eastAsia" w:ascii="仿宋_GB2312" w:hAnsi="仿宋_GB2312" w:eastAsia="仿宋_GB2312" w:cs="仿宋_GB2312"/>
                <w:szCs w:val="20"/>
              </w:rPr>
            </w:pPr>
          </w:p>
        </w:tc>
        <w:tc>
          <w:tcPr>
            <w:tcW w:w="1335" w:type="dxa"/>
            <w:gridSpan w:val="2"/>
            <w:tcBorders>
              <w:bottom w:val="single" w:color="auto" w:sz="4" w:space="0"/>
            </w:tcBorders>
            <w:vAlign w:val="center"/>
          </w:tcPr>
          <w:p w14:paraId="789D6500">
            <w:pPr>
              <w:jc w:val="center"/>
              <w:rPr>
                <w:rFonts w:hint="eastAsia" w:ascii="仿宋_GB2312" w:hAnsi="仿宋_GB2312" w:eastAsia="仿宋_GB2312" w:cs="仿宋_GB2312"/>
                <w:szCs w:val="20"/>
              </w:rPr>
            </w:pPr>
          </w:p>
        </w:tc>
        <w:tc>
          <w:tcPr>
            <w:tcW w:w="1038" w:type="dxa"/>
            <w:tcBorders>
              <w:bottom w:val="single" w:color="auto" w:sz="4" w:space="0"/>
            </w:tcBorders>
            <w:vAlign w:val="center"/>
          </w:tcPr>
          <w:p w14:paraId="27F7A8E6">
            <w:pPr>
              <w:jc w:val="center"/>
              <w:rPr>
                <w:rFonts w:hint="eastAsia" w:ascii="仿宋_GB2312" w:hAnsi="仿宋_GB2312" w:eastAsia="仿宋_GB2312" w:cs="仿宋_GB2312"/>
                <w:szCs w:val="20"/>
              </w:rPr>
            </w:pPr>
          </w:p>
        </w:tc>
        <w:tc>
          <w:tcPr>
            <w:tcW w:w="3024" w:type="dxa"/>
            <w:gridSpan w:val="2"/>
            <w:tcBorders>
              <w:bottom w:val="single" w:color="auto" w:sz="4" w:space="0"/>
            </w:tcBorders>
            <w:vAlign w:val="center"/>
          </w:tcPr>
          <w:p w14:paraId="044893A8">
            <w:pPr>
              <w:snapToGrid w:val="0"/>
              <w:jc w:val="center"/>
              <w:rPr>
                <w:rFonts w:hint="eastAsia" w:ascii="仿宋_GB2312" w:hAnsi="仿宋_GB2312" w:eastAsia="仿宋_GB2312" w:cs="仿宋_GB2312"/>
                <w:szCs w:val="20"/>
              </w:rPr>
            </w:pPr>
          </w:p>
        </w:tc>
      </w:tr>
      <w:tr w14:paraId="11AC2A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  <w:jc w:val="center"/>
        </w:trPr>
        <w:tc>
          <w:tcPr>
            <w:tcW w:w="988" w:type="dxa"/>
            <w:vAlign w:val="center"/>
          </w:tcPr>
          <w:p w14:paraId="162E7BA9">
            <w:pPr>
              <w:jc w:val="center"/>
              <w:rPr>
                <w:rFonts w:hint="eastAsia" w:ascii="仿宋_GB2312" w:hAnsi="仿宋_GB2312" w:eastAsia="仿宋_GB2312" w:cs="仿宋_GB2312"/>
                <w:szCs w:val="20"/>
              </w:rPr>
            </w:pPr>
          </w:p>
        </w:tc>
        <w:tc>
          <w:tcPr>
            <w:tcW w:w="2443" w:type="dxa"/>
            <w:gridSpan w:val="3"/>
            <w:tcBorders>
              <w:bottom w:val="single" w:color="auto" w:sz="4" w:space="0"/>
            </w:tcBorders>
            <w:vAlign w:val="center"/>
          </w:tcPr>
          <w:p w14:paraId="45897838">
            <w:pPr>
              <w:jc w:val="center"/>
              <w:rPr>
                <w:rFonts w:hint="eastAsia" w:ascii="仿宋_GB2312" w:hAnsi="仿宋_GB2312" w:eastAsia="仿宋_GB2312" w:cs="仿宋_GB2312"/>
                <w:szCs w:val="20"/>
              </w:rPr>
            </w:pPr>
          </w:p>
        </w:tc>
        <w:tc>
          <w:tcPr>
            <w:tcW w:w="1335" w:type="dxa"/>
            <w:gridSpan w:val="2"/>
            <w:tcBorders>
              <w:bottom w:val="single" w:color="auto" w:sz="4" w:space="0"/>
            </w:tcBorders>
            <w:vAlign w:val="center"/>
          </w:tcPr>
          <w:p w14:paraId="5C8282C8">
            <w:pPr>
              <w:jc w:val="center"/>
              <w:rPr>
                <w:rFonts w:hint="eastAsia" w:ascii="仿宋_GB2312" w:hAnsi="仿宋_GB2312" w:eastAsia="仿宋_GB2312" w:cs="仿宋_GB2312"/>
                <w:szCs w:val="20"/>
              </w:rPr>
            </w:pPr>
          </w:p>
        </w:tc>
        <w:tc>
          <w:tcPr>
            <w:tcW w:w="1038" w:type="dxa"/>
            <w:tcBorders>
              <w:bottom w:val="single" w:color="auto" w:sz="4" w:space="0"/>
            </w:tcBorders>
            <w:vAlign w:val="center"/>
          </w:tcPr>
          <w:p w14:paraId="5B1DB12A">
            <w:pPr>
              <w:jc w:val="center"/>
              <w:rPr>
                <w:rFonts w:hint="eastAsia" w:ascii="仿宋_GB2312" w:hAnsi="仿宋_GB2312" w:eastAsia="仿宋_GB2312" w:cs="仿宋_GB2312"/>
                <w:szCs w:val="20"/>
              </w:rPr>
            </w:pPr>
          </w:p>
        </w:tc>
        <w:tc>
          <w:tcPr>
            <w:tcW w:w="3024" w:type="dxa"/>
            <w:gridSpan w:val="2"/>
            <w:tcBorders>
              <w:bottom w:val="single" w:color="auto" w:sz="4" w:space="0"/>
            </w:tcBorders>
            <w:vAlign w:val="center"/>
          </w:tcPr>
          <w:p w14:paraId="117FBFB2">
            <w:pPr>
              <w:snapToGrid w:val="0"/>
              <w:jc w:val="center"/>
              <w:rPr>
                <w:rFonts w:hint="eastAsia" w:ascii="仿宋_GB2312" w:hAnsi="仿宋_GB2312" w:eastAsia="仿宋_GB2312" w:cs="仿宋_GB2312"/>
                <w:szCs w:val="20"/>
              </w:rPr>
            </w:pPr>
          </w:p>
        </w:tc>
      </w:tr>
      <w:tr w14:paraId="5A4C85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988" w:type="dxa"/>
            <w:vAlign w:val="center"/>
          </w:tcPr>
          <w:p w14:paraId="09D09404">
            <w:pPr>
              <w:jc w:val="center"/>
              <w:rPr>
                <w:rFonts w:hint="eastAsia" w:ascii="仿宋_GB2312" w:hAnsi="仿宋_GB2312" w:eastAsia="仿宋_GB2312" w:cs="仿宋_GB2312"/>
                <w:szCs w:val="20"/>
              </w:rPr>
            </w:pPr>
          </w:p>
        </w:tc>
        <w:tc>
          <w:tcPr>
            <w:tcW w:w="2443" w:type="dxa"/>
            <w:gridSpan w:val="3"/>
            <w:tcBorders>
              <w:bottom w:val="single" w:color="auto" w:sz="4" w:space="0"/>
            </w:tcBorders>
            <w:vAlign w:val="center"/>
          </w:tcPr>
          <w:p w14:paraId="3954EDB4">
            <w:pPr>
              <w:jc w:val="center"/>
              <w:rPr>
                <w:rFonts w:hint="eastAsia" w:ascii="仿宋_GB2312" w:hAnsi="仿宋_GB2312" w:eastAsia="仿宋_GB2312" w:cs="仿宋_GB2312"/>
                <w:szCs w:val="20"/>
              </w:rPr>
            </w:pPr>
          </w:p>
        </w:tc>
        <w:tc>
          <w:tcPr>
            <w:tcW w:w="1335" w:type="dxa"/>
            <w:gridSpan w:val="2"/>
            <w:tcBorders>
              <w:bottom w:val="single" w:color="auto" w:sz="4" w:space="0"/>
            </w:tcBorders>
            <w:vAlign w:val="center"/>
          </w:tcPr>
          <w:p w14:paraId="12A4EDFE">
            <w:pPr>
              <w:jc w:val="center"/>
              <w:rPr>
                <w:rFonts w:hint="eastAsia" w:ascii="仿宋_GB2312" w:hAnsi="仿宋_GB2312" w:eastAsia="仿宋_GB2312" w:cs="仿宋_GB2312"/>
                <w:szCs w:val="20"/>
              </w:rPr>
            </w:pPr>
          </w:p>
        </w:tc>
        <w:tc>
          <w:tcPr>
            <w:tcW w:w="1038" w:type="dxa"/>
            <w:tcBorders>
              <w:bottom w:val="single" w:color="auto" w:sz="4" w:space="0"/>
            </w:tcBorders>
            <w:vAlign w:val="center"/>
          </w:tcPr>
          <w:p w14:paraId="4AF5108F">
            <w:pPr>
              <w:jc w:val="center"/>
              <w:rPr>
                <w:rFonts w:hint="eastAsia" w:ascii="仿宋_GB2312" w:hAnsi="仿宋_GB2312" w:eastAsia="仿宋_GB2312" w:cs="仿宋_GB2312"/>
                <w:szCs w:val="20"/>
              </w:rPr>
            </w:pPr>
          </w:p>
        </w:tc>
        <w:tc>
          <w:tcPr>
            <w:tcW w:w="3024" w:type="dxa"/>
            <w:gridSpan w:val="2"/>
            <w:tcBorders>
              <w:bottom w:val="single" w:color="auto" w:sz="4" w:space="0"/>
            </w:tcBorders>
            <w:vAlign w:val="center"/>
          </w:tcPr>
          <w:p w14:paraId="5EDB3096">
            <w:pPr>
              <w:snapToGrid w:val="0"/>
              <w:jc w:val="center"/>
              <w:rPr>
                <w:rFonts w:hint="eastAsia" w:ascii="仿宋_GB2312" w:hAnsi="仿宋_GB2312" w:eastAsia="仿宋_GB2312" w:cs="仿宋_GB2312"/>
                <w:szCs w:val="20"/>
              </w:rPr>
            </w:pPr>
          </w:p>
        </w:tc>
      </w:tr>
      <w:tr w14:paraId="4C9AF0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3" w:hRule="atLeast"/>
          <w:jc w:val="center"/>
        </w:trPr>
        <w:tc>
          <w:tcPr>
            <w:tcW w:w="988" w:type="dxa"/>
            <w:vAlign w:val="center"/>
          </w:tcPr>
          <w:p w14:paraId="13A99625">
            <w:pPr>
              <w:jc w:val="center"/>
              <w:rPr>
                <w:rFonts w:hint="eastAsia" w:ascii="仿宋_GB2312" w:hAnsi="仿宋_GB2312" w:eastAsia="仿宋_GB2312" w:cs="仿宋_GB2312"/>
                <w:szCs w:val="20"/>
              </w:rPr>
            </w:pPr>
          </w:p>
        </w:tc>
        <w:tc>
          <w:tcPr>
            <w:tcW w:w="2443" w:type="dxa"/>
            <w:gridSpan w:val="3"/>
            <w:tcBorders>
              <w:bottom w:val="single" w:color="auto" w:sz="4" w:space="0"/>
            </w:tcBorders>
            <w:vAlign w:val="center"/>
          </w:tcPr>
          <w:p w14:paraId="52177CCF">
            <w:pPr>
              <w:jc w:val="center"/>
              <w:rPr>
                <w:rFonts w:hint="eastAsia" w:ascii="仿宋_GB2312" w:hAnsi="仿宋_GB2312" w:eastAsia="仿宋_GB2312" w:cs="仿宋_GB2312"/>
                <w:szCs w:val="20"/>
              </w:rPr>
            </w:pPr>
          </w:p>
        </w:tc>
        <w:tc>
          <w:tcPr>
            <w:tcW w:w="1335" w:type="dxa"/>
            <w:gridSpan w:val="2"/>
            <w:tcBorders>
              <w:bottom w:val="single" w:color="auto" w:sz="4" w:space="0"/>
            </w:tcBorders>
            <w:vAlign w:val="center"/>
          </w:tcPr>
          <w:p w14:paraId="3725AB08">
            <w:pPr>
              <w:jc w:val="center"/>
              <w:rPr>
                <w:rFonts w:hint="eastAsia" w:ascii="仿宋_GB2312" w:hAnsi="仿宋_GB2312" w:eastAsia="仿宋_GB2312" w:cs="仿宋_GB2312"/>
                <w:szCs w:val="20"/>
              </w:rPr>
            </w:pPr>
          </w:p>
        </w:tc>
        <w:tc>
          <w:tcPr>
            <w:tcW w:w="1038" w:type="dxa"/>
            <w:tcBorders>
              <w:bottom w:val="single" w:color="auto" w:sz="4" w:space="0"/>
            </w:tcBorders>
            <w:vAlign w:val="center"/>
          </w:tcPr>
          <w:p w14:paraId="08FA7533">
            <w:pPr>
              <w:jc w:val="center"/>
              <w:rPr>
                <w:rFonts w:hint="eastAsia" w:ascii="仿宋_GB2312" w:hAnsi="仿宋_GB2312" w:eastAsia="仿宋_GB2312" w:cs="仿宋_GB2312"/>
                <w:szCs w:val="20"/>
              </w:rPr>
            </w:pPr>
          </w:p>
        </w:tc>
        <w:tc>
          <w:tcPr>
            <w:tcW w:w="3024" w:type="dxa"/>
            <w:gridSpan w:val="2"/>
            <w:tcBorders>
              <w:bottom w:val="single" w:color="auto" w:sz="4" w:space="0"/>
            </w:tcBorders>
            <w:vAlign w:val="center"/>
          </w:tcPr>
          <w:p w14:paraId="2B48D492">
            <w:pPr>
              <w:snapToGrid w:val="0"/>
              <w:jc w:val="center"/>
              <w:rPr>
                <w:rFonts w:hint="eastAsia" w:ascii="仿宋_GB2312" w:hAnsi="仿宋_GB2312" w:eastAsia="仿宋_GB2312" w:cs="仿宋_GB2312"/>
                <w:szCs w:val="20"/>
              </w:rPr>
            </w:pPr>
          </w:p>
        </w:tc>
      </w:tr>
      <w:tr w14:paraId="3C6856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atLeast"/>
          <w:jc w:val="center"/>
        </w:trPr>
        <w:tc>
          <w:tcPr>
            <w:tcW w:w="8828" w:type="dxa"/>
            <w:gridSpan w:val="9"/>
            <w:vAlign w:val="center"/>
          </w:tcPr>
          <w:p w14:paraId="54EE2F29">
            <w:pPr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2"/>
              </w:rPr>
              <w:t>代表性在读研究生（不超过10人）</w:t>
            </w:r>
          </w:p>
        </w:tc>
      </w:tr>
      <w:tr w14:paraId="1F6E38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988" w:type="dxa"/>
            <w:vAlign w:val="center"/>
          </w:tcPr>
          <w:p w14:paraId="5822AC76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Cs w:val="21"/>
              </w:rPr>
              <w:t>姓名</w:t>
            </w:r>
          </w:p>
        </w:tc>
        <w:tc>
          <w:tcPr>
            <w:tcW w:w="1459" w:type="dxa"/>
            <w:gridSpan w:val="2"/>
            <w:tcBorders>
              <w:bottom w:val="single" w:color="auto" w:sz="4" w:space="0"/>
            </w:tcBorders>
            <w:vAlign w:val="center"/>
          </w:tcPr>
          <w:p w14:paraId="7213D7DA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Cs w:val="21"/>
              </w:rPr>
              <w:t>博士/硕士</w:t>
            </w:r>
          </w:p>
          <w:p w14:paraId="442998C3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Cs w:val="21"/>
              </w:rPr>
              <w:t>研究生</w:t>
            </w:r>
          </w:p>
        </w:tc>
        <w:tc>
          <w:tcPr>
            <w:tcW w:w="984" w:type="dxa"/>
            <w:tcBorders>
              <w:bottom w:val="single" w:color="auto" w:sz="4" w:space="0"/>
            </w:tcBorders>
            <w:vAlign w:val="center"/>
          </w:tcPr>
          <w:p w14:paraId="65F61941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Cs w:val="21"/>
              </w:rPr>
              <w:t>在读</w:t>
            </w:r>
          </w:p>
          <w:p w14:paraId="7E96A9C0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Cs w:val="21"/>
              </w:rPr>
              <w:t>年级</w:t>
            </w:r>
          </w:p>
        </w:tc>
        <w:tc>
          <w:tcPr>
            <w:tcW w:w="5397" w:type="dxa"/>
            <w:gridSpan w:val="5"/>
            <w:tcBorders>
              <w:bottom w:val="single" w:color="auto" w:sz="4" w:space="0"/>
            </w:tcBorders>
            <w:vAlign w:val="center"/>
          </w:tcPr>
          <w:p w14:paraId="759D0824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Cs w:val="21"/>
              </w:rPr>
              <w:t>在学期间获得的代表性荣誉奖励情况（限200字）</w:t>
            </w:r>
          </w:p>
        </w:tc>
      </w:tr>
      <w:tr w14:paraId="47CF26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988" w:type="dxa"/>
            <w:vAlign w:val="center"/>
          </w:tcPr>
          <w:p w14:paraId="51E6326E">
            <w:pPr>
              <w:jc w:val="center"/>
              <w:rPr>
                <w:rFonts w:hint="eastAsia" w:ascii="仿宋_GB2312" w:hAnsi="仿宋_GB2312" w:eastAsia="仿宋_GB2312" w:cs="仿宋_GB2312"/>
                <w:szCs w:val="20"/>
              </w:rPr>
            </w:pPr>
          </w:p>
        </w:tc>
        <w:tc>
          <w:tcPr>
            <w:tcW w:w="1459" w:type="dxa"/>
            <w:gridSpan w:val="2"/>
            <w:tcBorders>
              <w:bottom w:val="single" w:color="auto" w:sz="4" w:space="0"/>
            </w:tcBorders>
            <w:vAlign w:val="center"/>
          </w:tcPr>
          <w:p w14:paraId="6614C9E1">
            <w:pPr>
              <w:jc w:val="center"/>
              <w:rPr>
                <w:rFonts w:hint="eastAsia" w:ascii="仿宋_GB2312" w:hAnsi="仿宋_GB2312" w:eastAsia="仿宋_GB2312" w:cs="仿宋_GB2312"/>
                <w:szCs w:val="21"/>
              </w:rPr>
            </w:pPr>
          </w:p>
        </w:tc>
        <w:tc>
          <w:tcPr>
            <w:tcW w:w="984" w:type="dxa"/>
            <w:tcBorders>
              <w:bottom w:val="single" w:color="auto" w:sz="4" w:space="0"/>
            </w:tcBorders>
            <w:vAlign w:val="center"/>
          </w:tcPr>
          <w:p w14:paraId="15844862">
            <w:pPr>
              <w:jc w:val="center"/>
              <w:rPr>
                <w:rFonts w:hint="eastAsia" w:ascii="仿宋_GB2312" w:hAnsi="仿宋_GB2312" w:eastAsia="仿宋_GB2312" w:cs="仿宋_GB2312"/>
                <w:szCs w:val="21"/>
              </w:rPr>
            </w:pPr>
          </w:p>
        </w:tc>
        <w:tc>
          <w:tcPr>
            <w:tcW w:w="5397" w:type="dxa"/>
            <w:gridSpan w:val="5"/>
            <w:tcBorders>
              <w:bottom w:val="single" w:color="auto" w:sz="4" w:space="0"/>
            </w:tcBorders>
            <w:vAlign w:val="center"/>
          </w:tcPr>
          <w:p w14:paraId="6DCD4798">
            <w:pPr>
              <w:snapToGrid w:val="0"/>
              <w:spacing w:line="270" w:lineRule="exact"/>
              <w:rPr>
                <w:rFonts w:hint="eastAsia" w:ascii="仿宋_GB2312" w:hAnsi="仿宋_GB2312" w:eastAsia="仿宋_GB2312" w:cs="仿宋_GB2312"/>
                <w:szCs w:val="21"/>
              </w:rPr>
            </w:pPr>
          </w:p>
        </w:tc>
      </w:tr>
      <w:tr w14:paraId="679E57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988" w:type="dxa"/>
            <w:vAlign w:val="center"/>
          </w:tcPr>
          <w:p w14:paraId="6A0AF0B5">
            <w:pPr>
              <w:jc w:val="center"/>
              <w:rPr>
                <w:rFonts w:hint="eastAsia" w:ascii="仿宋_GB2312" w:hAnsi="仿宋_GB2312" w:eastAsia="仿宋_GB2312" w:cs="仿宋_GB2312"/>
                <w:szCs w:val="20"/>
              </w:rPr>
            </w:pPr>
          </w:p>
        </w:tc>
        <w:tc>
          <w:tcPr>
            <w:tcW w:w="1459" w:type="dxa"/>
            <w:gridSpan w:val="2"/>
            <w:tcBorders>
              <w:bottom w:val="single" w:color="auto" w:sz="4" w:space="0"/>
            </w:tcBorders>
            <w:vAlign w:val="center"/>
          </w:tcPr>
          <w:p w14:paraId="384DCCBA">
            <w:pPr>
              <w:jc w:val="center"/>
              <w:rPr>
                <w:rFonts w:hint="eastAsia" w:ascii="仿宋_GB2312" w:hAnsi="仿宋_GB2312" w:eastAsia="仿宋_GB2312" w:cs="仿宋_GB2312"/>
                <w:szCs w:val="21"/>
              </w:rPr>
            </w:pPr>
          </w:p>
        </w:tc>
        <w:tc>
          <w:tcPr>
            <w:tcW w:w="984" w:type="dxa"/>
            <w:tcBorders>
              <w:bottom w:val="single" w:color="auto" w:sz="4" w:space="0"/>
            </w:tcBorders>
            <w:vAlign w:val="center"/>
          </w:tcPr>
          <w:p w14:paraId="1673D687">
            <w:pPr>
              <w:jc w:val="center"/>
              <w:rPr>
                <w:rFonts w:hint="eastAsia" w:ascii="仿宋_GB2312" w:hAnsi="仿宋_GB2312" w:eastAsia="仿宋_GB2312" w:cs="仿宋_GB2312"/>
                <w:szCs w:val="21"/>
              </w:rPr>
            </w:pPr>
          </w:p>
        </w:tc>
        <w:tc>
          <w:tcPr>
            <w:tcW w:w="5397" w:type="dxa"/>
            <w:gridSpan w:val="5"/>
            <w:tcBorders>
              <w:bottom w:val="single" w:color="auto" w:sz="4" w:space="0"/>
            </w:tcBorders>
            <w:vAlign w:val="center"/>
          </w:tcPr>
          <w:p w14:paraId="78786B33">
            <w:pPr>
              <w:snapToGrid w:val="0"/>
              <w:spacing w:line="270" w:lineRule="exact"/>
              <w:rPr>
                <w:rFonts w:hint="eastAsia" w:ascii="仿宋_GB2312" w:hAnsi="仿宋_GB2312" w:eastAsia="仿宋_GB2312" w:cs="仿宋_GB2312"/>
                <w:szCs w:val="21"/>
              </w:rPr>
            </w:pPr>
          </w:p>
        </w:tc>
      </w:tr>
      <w:tr w14:paraId="093FD2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988" w:type="dxa"/>
            <w:vAlign w:val="center"/>
          </w:tcPr>
          <w:p w14:paraId="0CA5C8D5">
            <w:pPr>
              <w:jc w:val="center"/>
              <w:rPr>
                <w:rFonts w:hint="eastAsia" w:ascii="仿宋_GB2312" w:hAnsi="仿宋_GB2312" w:eastAsia="仿宋_GB2312" w:cs="仿宋_GB2312"/>
                <w:szCs w:val="20"/>
              </w:rPr>
            </w:pPr>
          </w:p>
        </w:tc>
        <w:tc>
          <w:tcPr>
            <w:tcW w:w="1459" w:type="dxa"/>
            <w:gridSpan w:val="2"/>
            <w:tcBorders>
              <w:bottom w:val="single" w:color="auto" w:sz="4" w:space="0"/>
            </w:tcBorders>
            <w:vAlign w:val="center"/>
          </w:tcPr>
          <w:p w14:paraId="4BCDDBE8">
            <w:pPr>
              <w:jc w:val="center"/>
              <w:rPr>
                <w:rFonts w:hint="eastAsia" w:ascii="仿宋_GB2312" w:hAnsi="仿宋_GB2312" w:eastAsia="仿宋_GB2312" w:cs="仿宋_GB2312"/>
                <w:szCs w:val="21"/>
              </w:rPr>
            </w:pPr>
          </w:p>
        </w:tc>
        <w:tc>
          <w:tcPr>
            <w:tcW w:w="984" w:type="dxa"/>
            <w:tcBorders>
              <w:bottom w:val="single" w:color="auto" w:sz="4" w:space="0"/>
            </w:tcBorders>
            <w:vAlign w:val="center"/>
          </w:tcPr>
          <w:p w14:paraId="3E0D5399">
            <w:pPr>
              <w:jc w:val="center"/>
              <w:rPr>
                <w:rFonts w:hint="eastAsia" w:ascii="仿宋_GB2312" w:hAnsi="仿宋_GB2312" w:eastAsia="仿宋_GB2312" w:cs="仿宋_GB2312"/>
                <w:szCs w:val="21"/>
              </w:rPr>
            </w:pPr>
          </w:p>
        </w:tc>
        <w:tc>
          <w:tcPr>
            <w:tcW w:w="5397" w:type="dxa"/>
            <w:gridSpan w:val="5"/>
            <w:tcBorders>
              <w:bottom w:val="single" w:color="auto" w:sz="4" w:space="0"/>
            </w:tcBorders>
            <w:vAlign w:val="center"/>
          </w:tcPr>
          <w:p w14:paraId="4BCB0E1B">
            <w:pPr>
              <w:snapToGrid w:val="0"/>
              <w:spacing w:line="270" w:lineRule="exact"/>
              <w:rPr>
                <w:rFonts w:hint="eastAsia" w:ascii="仿宋_GB2312" w:hAnsi="仿宋_GB2312" w:eastAsia="仿宋_GB2312" w:cs="仿宋_GB2312"/>
                <w:szCs w:val="21"/>
              </w:rPr>
            </w:pPr>
          </w:p>
        </w:tc>
      </w:tr>
      <w:tr w14:paraId="28B77F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988" w:type="dxa"/>
            <w:vAlign w:val="center"/>
          </w:tcPr>
          <w:p w14:paraId="5EAFB49F">
            <w:pPr>
              <w:jc w:val="center"/>
              <w:rPr>
                <w:rFonts w:hint="eastAsia" w:ascii="仿宋_GB2312" w:hAnsi="仿宋_GB2312" w:eastAsia="仿宋_GB2312" w:cs="仿宋_GB2312"/>
                <w:szCs w:val="20"/>
              </w:rPr>
            </w:pPr>
          </w:p>
        </w:tc>
        <w:tc>
          <w:tcPr>
            <w:tcW w:w="1459" w:type="dxa"/>
            <w:gridSpan w:val="2"/>
            <w:tcBorders>
              <w:bottom w:val="single" w:color="auto" w:sz="4" w:space="0"/>
            </w:tcBorders>
            <w:vAlign w:val="center"/>
          </w:tcPr>
          <w:p w14:paraId="16D4F53B">
            <w:pPr>
              <w:jc w:val="center"/>
              <w:rPr>
                <w:rFonts w:hint="eastAsia" w:ascii="仿宋_GB2312" w:hAnsi="仿宋_GB2312" w:eastAsia="仿宋_GB2312" w:cs="仿宋_GB2312"/>
                <w:szCs w:val="21"/>
              </w:rPr>
            </w:pPr>
          </w:p>
        </w:tc>
        <w:tc>
          <w:tcPr>
            <w:tcW w:w="984" w:type="dxa"/>
            <w:tcBorders>
              <w:bottom w:val="single" w:color="auto" w:sz="4" w:space="0"/>
            </w:tcBorders>
            <w:vAlign w:val="center"/>
          </w:tcPr>
          <w:p w14:paraId="58ECAD98">
            <w:pPr>
              <w:jc w:val="center"/>
              <w:rPr>
                <w:rFonts w:hint="eastAsia" w:ascii="仿宋_GB2312" w:hAnsi="仿宋_GB2312" w:eastAsia="仿宋_GB2312" w:cs="仿宋_GB2312"/>
                <w:szCs w:val="21"/>
              </w:rPr>
            </w:pPr>
          </w:p>
        </w:tc>
        <w:tc>
          <w:tcPr>
            <w:tcW w:w="5397" w:type="dxa"/>
            <w:gridSpan w:val="5"/>
            <w:tcBorders>
              <w:bottom w:val="single" w:color="auto" w:sz="4" w:space="0"/>
            </w:tcBorders>
            <w:vAlign w:val="center"/>
          </w:tcPr>
          <w:p w14:paraId="07B6F0DE">
            <w:pPr>
              <w:snapToGrid w:val="0"/>
              <w:spacing w:line="270" w:lineRule="exact"/>
              <w:rPr>
                <w:rFonts w:hint="eastAsia" w:ascii="仿宋_GB2312" w:hAnsi="仿宋_GB2312" w:eastAsia="仿宋_GB2312" w:cs="仿宋_GB2312"/>
                <w:szCs w:val="21"/>
              </w:rPr>
            </w:pPr>
          </w:p>
        </w:tc>
      </w:tr>
      <w:tr w14:paraId="3FB637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988" w:type="dxa"/>
            <w:vAlign w:val="center"/>
          </w:tcPr>
          <w:p w14:paraId="11586447">
            <w:pPr>
              <w:jc w:val="center"/>
              <w:rPr>
                <w:rFonts w:hint="eastAsia" w:ascii="仿宋_GB2312" w:hAnsi="仿宋_GB2312" w:eastAsia="仿宋_GB2312" w:cs="仿宋_GB2312"/>
                <w:szCs w:val="20"/>
              </w:rPr>
            </w:pPr>
          </w:p>
        </w:tc>
        <w:tc>
          <w:tcPr>
            <w:tcW w:w="1459" w:type="dxa"/>
            <w:gridSpan w:val="2"/>
            <w:tcBorders>
              <w:bottom w:val="single" w:color="auto" w:sz="4" w:space="0"/>
            </w:tcBorders>
            <w:vAlign w:val="center"/>
          </w:tcPr>
          <w:p w14:paraId="663A881F">
            <w:pPr>
              <w:jc w:val="center"/>
              <w:rPr>
                <w:rFonts w:hint="eastAsia" w:ascii="仿宋_GB2312" w:hAnsi="仿宋_GB2312" w:eastAsia="仿宋_GB2312" w:cs="仿宋_GB2312"/>
                <w:szCs w:val="21"/>
              </w:rPr>
            </w:pPr>
          </w:p>
        </w:tc>
        <w:tc>
          <w:tcPr>
            <w:tcW w:w="984" w:type="dxa"/>
            <w:tcBorders>
              <w:bottom w:val="single" w:color="auto" w:sz="4" w:space="0"/>
            </w:tcBorders>
            <w:vAlign w:val="center"/>
          </w:tcPr>
          <w:p w14:paraId="396A9197">
            <w:pPr>
              <w:jc w:val="center"/>
              <w:rPr>
                <w:rFonts w:hint="eastAsia" w:ascii="仿宋_GB2312" w:hAnsi="仿宋_GB2312" w:eastAsia="仿宋_GB2312" w:cs="仿宋_GB2312"/>
                <w:szCs w:val="21"/>
              </w:rPr>
            </w:pPr>
          </w:p>
        </w:tc>
        <w:tc>
          <w:tcPr>
            <w:tcW w:w="5397" w:type="dxa"/>
            <w:gridSpan w:val="5"/>
            <w:tcBorders>
              <w:bottom w:val="single" w:color="auto" w:sz="4" w:space="0"/>
            </w:tcBorders>
            <w:vAlign w:val="center"/>
          </w:tcPr>
          <w:p w14:paraId="1D0B4BE9">
            <w:pPr>
              <w:snapToGrid w:val="0"/>
              <w:spacing w:line="270" w:lineRule="exact"/>
              <w:rPr>
                <w:rFonts w:hint="eastAsia" w:ascii="仿宋_GB2312" w:hAnsi="仿宋_GB2312" w:eastAsia="仿宋_GB2312" w:cs="仿宋_GB2312"/>
                <w:szCs w:val="21"/>
              </w:rPr>
            </w:pPr>
          </w:p>
        </w:tc>
      </w:tr>
      <w:tr w14:paraId="77ED78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988" w:type="dxa"/>
            <w:vAlign w:val="center"/>
          </w:tcPr>
          <w:p w14:paraId="5866E758">
            <w:pPr>
              <w:jc w:val="center"/>
              <w:rPr>
                <w:rFonts w:ascii="仿宋" w:hAnsi="仿宋" w:eastAsia="仿宋" w:cs="仿宋_GB2312"/>
                <w:szCs w:val="20"/>
              </w:rPr>
            </w:pPr>
          </w:p>
        </w:tc>
        <w:tc>
          <w:tcPr>
            <w:tcW w:w="1459" w:type="dxa"/>
            <w:gridSpan w:val="2"/>
            <w:tcBorders>
              <w:bottom w:val="single" w:color="auto" w:sz="4" w:space="0"/>
            </w:tcBorders>
            <w:vAlign w:val="center"/>
          </w:tcPr>
          <w:p w14:paraId="78134BC7">
            <w:pPr>
              <w:jc w:val="center"/>
              <w:rPr>
                <w:rFonts w:ascii="仿宋" w:hAnsi="仿宋" w:eastAsia="仿宋" w:cs="仿宋_GB2312"/>
                <w:szCs w:val="21"/>
              </w:rPr>
            </w:pPr>
          </w:p>
        </w:tc>
        <w:tc>
          <w:tcPr>
            <w:tcW w:w="984" w:type="dxa"/>
            <w:tcBorders>
              <w:bottom w:val="single" w:color="auto" w:sz="4" w:space="0"/>
            </w:tcBorders>
            <w:vAlign w:val="center"/>
          </w:tcPr>
          <w:p w14:paraId="4C27291E">
            <w:pPr>
              <w:jc w:val="center"/>
              <w:rPr>
                <w:rFonts w:ascii="仿宋" w:hAnsi="仿宋" w:eastAsia="仿宋" w:cs="仿宋_GB2312"/>
                <w:szCs w:val="21"/>
              </w:rPr>
            </w:pPr>
          </w:p>
        </w:tc>
        <w:tc>
          <w:tcPr>
            <w:tcW w:w="5397" w:type="dxa"/>
            <w:gridSpan w:val="5"/>
            <w:tcBorders>
              <w:bottom w:val="single" w:color="auto" w:sz="4" w:space="0"/>
            </w:tcBorders>
            <w:vAlign w:val="center"/>
          </w:tcPr>
          <w:p w14:paraId="28168A93">
            <w:pPr>
              <w:snapToGrid w:val="0"/>
              <w:spacing w:line="270" w:lineRule="exact"/>
              <w:rPr>
                <w:rFonts w:eastAsia="仿宋"/>
                <w:szCs w:val="21"/>
              </w:rPr>
            </w:pPr>
          </w:p>
        </w:tc>
      </w:tr>
      <w:tr w14:paraId="0D4AE1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988" w:type="dxa"/>
            <w:vAlign w:val="center"/>
          </w:tcPr>
          <w:p w14:paraId="2AA13833">
            <w:pPr>
              <w:jc w:val="center"/>
              <w:rPr>
                <w:rFonts w:ascii="仿宋" w:hAnsi="仿宋" w:eastAsia="仿宋" w:cs="仿宋_GB2312"/>
                <w:szCs w:val="20"/>
              </w:rPr>
            </w:pPr>
          </w:p>
        </w:tc>
        <w:tc>
          <w:tcPr>
            <w:tcW w:w="1459" w:type="dxa"/>
            <w:gridSpan w:val="2"/>
            <w:tcBorders>
              <w:bottom w:val="single" w:color="auto" w:sz="4" w:space="0"/>
            </w:tcBorders>
            <w:vAlign w:val="center"/>
          </w:tcPr>
          <w:p w14:paraId="75E2ED66">
            <w:pPr>
              <w:jc w:val="center"/>
              <w:rPr>
                <w:rFonts w:ascii="仿宋" w:hAnsi="仿宋" w:eastAsia="仿宋" w:cs="仿宋_GB2312"/>
                <w:szCs w:val="21"/>
              </w:rPr>
            </w:pPr>
          </w:p>
        </w:tc>
        <w:tc>
          <w:tcPr>
            <w:tcW w:w="984" w:type="dxa"/>
            <w:tcBorders>
              <w:bottom w:val="single" w:color="auto" w:sz="4" w:space="0"/>
            </w:tcBorders>
            <w:vAlign w:val="center"/>
          </w:tcPr>
          <w:p w14:paraId="10F1665B">
            <w:pPr>
              <w:jc w:val="center"/>
              <w:rPr>
                <w:rFonts w:ascii="仿宋" w:hAnsi="仿宋" w:eastAsia="仿宋" w:cs="仿宋_GB2312"/>
                <w:szCs w:val="21"/>
              </w:rPr>
            </w:pPr>
          </w:p>
        </w:tc>
        <w:tc>
          <w:tcPr>
            <w:tcW w:w="5397" w:type="dxa"/>
            <w:gridSpan w:val="5"/>
            <w:tcBorders>
              <w:bottom w:val="single" w:color="auto" w:sz="4" w:space="0"/>
            </w:tcBorders>
            <w:vAlign w:val="center"/>
          </w:tcPr>
          <w:p w14:paraId="3D9F5C1A">
            <w:pPr>
              <w:snapToGrid w:val="0"/>
              <w:spacing w:line="270" w:lineRule="exact"/>
              <w:rPr>
                <w:rFonts w:eastAsia="仿宋"/>
                <w:szCs w:val="21"/>
              </w:rPr>
            </w:pPr>
          </w:p>
        </w:tc>
      </w:tr>
      <w:tr w14:paraId="163431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988" w:type="dxa"/>
            <w:vAlign w:val="center"/>
          </w:tcPr>
          <w:p w14:paraId="7E8BCD5F">
            <w:pPr>
              <w:jc w:val="center"/>
              <w:rPr>
                <w:rFonts w:hint="eastAsia" w:ascii="仿宋" w:hAnsi="仿宋" w:eastAsia="仿宋" w:cs="仿宋_GB2312"/>
                <w:szCs w:val="20"/>
              </w:rPr>
            </w:pPr>
          </w:p>
        </w:tc>
        <w:tc>
          <w:tcPr>
            <w:tcW w:w="1459" w:type="dxa"/>
            <w:gridSpan w:val="2"/>
            <w:tcBorders>
              <w:bottom w:val="single" w:color="auto" w:sz="4" w:space="0"/>
            </w:tcBorders>
            <w:vAlign w:val="center"/>
          </w:tcPr>
          <w:p w14:paraId="6C989750">
            <w:pPr>
              <w:jc w:val="center"/>
              <w:rPr>
                <w:rFonts w:ascii="仿宋" w:hAnsi="仿宋" w:eastAsia="仿宋" w:cs="仿宋_GB2312"/>
                <w:szCs w:val="21"/>
              </w:rPr>
            </w:pPr>
          </w:p>
        </w:tc>
        <w:tc>
          <w:tcPr>
            <w:tcW w:w="984" w:type="dxa"/>
            <w:tcBorders>
              <w:bottom w:val="single" w:color="auto" w:sz="4" w:space="0"/>
            </w:tcBorders>
            <w:vAlign w:val="center"/>
          </w:tcPr>
          <w:p w14:paraId="32F780F5">
            <w:pPr>
              <w:jc w:val="center"/>
              <w:rPr>
                <w:rFonts w:ascii="仿宋" w:hAnsi="仿宋" w:eastAsia="仿宋" w:cs="仿宋_GB2312"/>
                <w:szCs w:val="21"/>
              </w:rPr>
            </w:pPr>
          </w:p>
        </w:tc>
        <w:tc>
          <w:tcPr>
            <w:tcW w:w="5397" w:type="dxa"/>
            <w:gridSpan w:val="5"/>
            <w:tcBorders>
              <w:bottom w:val="single" w:color="auto" w:sz="4" w:space="0"/>
            </w:tcBorders>
            <w:vAlign w:val="center"/>
          </w:tcPr>
          <w:p w14:paraId="58B8C9CF">
            <w:pPr>
              <w:snapToGrid w:val="0"/>
              <w:spacing w:line="270" w:lineRule="exact"/>
              <w:rPr>
                <w:rFonts w:eastAsia="仿宋"/>
                <w:szCs w:val="21"/>
              </w:rPr>
            </w:pPr>
          </w:p>
        </w:tc>
      </w:tr>
      <w:tr w14:paraId="043D70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21" w:hRule="atLeast"/>
          <w:jc w:val="center"/>
        </w:trPr>
        <w:tc>
          <w:tcPr>
            <w:tcW w:w="988" w:type="dxa"/>
            <w:tcBorders>
              <w:bottom w:val="single" w:color="auto" w:sz="4" w:space="0"/>
            </w:tcBorders>
            <w:vAlign w:val="center"/>
          </w:tcPr>
          <w:p w14:paraId="248E9B92">
            <w:pPr>
              <w:jc w:val="center"/>
              <w:rPr>
                <w:rFonts w:ascii="仿宋" w:hAnsi="仿宋" w:eastAsia="仿宋" w:cs="仿宋_GB2312"/>
                <w:b/>
                <w:bCs/>
                <w:sz w:val="24"/>
                <w:szCs w:val="22"/>
              </w:rPr>
            </w:pPr>
            <w:r>
              <w:rPr>
                <w:rFonts w:hint="eastAsia" w:ascii="仿宋" w:hAnsi="仿宋" w:eastAsia="仿宋" w:cs="仿宋_GB2312"/>
                <w:b/>
                <w:bCs/>
                <w:sz w:val="24"/>
                <w:szCs w:val="22"/>
              </w:rPr>
              <w:t>导学</w:t>
            </w:r>
          </w:p>
          <w:p w14:paraId="03F29C2C">
            <w:pPr>
              <w:jc w:val="center"/>
              <w:rPr>
                <w:rFonts w:ascii="仿宋" w:hAnsi="仿宋" w:eastAsia="仿宋" w:cs="仿宋_GB2312"/>
                <w:b/>
                <w:bCs/>
                <w:sz w:val="24"/>
                <w:szCs w:val="22"/>
              </w:rPr>
            </w:pPr>
            <w:r>
              <w:rPr>
                <w:rFonts w:hint="eastAsia" w:ascii="仿宋" w:hAnsi="仿宋" w:eastAsia="仿宋" w:cs="仿宋_GB2312"/>
                <w:b/>
                <w:bCs/>
                <w:sz w:val="24"/>
                <w:szCs w:val="22"/>
              </w:rPr>
              <w:t>团队</w:t>
            </w:r>
          </w:p>
          <w:p w14:paraId="6DF6F403">
            <w:pPr>
              <w:jc w:val="center"/>
              <w:rPr>
                <w:rFonts w:ascii="仿宋" w:hAnsi="仿宋" w:eastAsia="仿宋"/>
                <w:sz w:val="24"/>
                <w:szCs w:val="22"/>
              </w:rPr>
            </w:pPr>
            <w:r>
              <w:rPr>
                <w:rFonts w:hint="eastAsia" w:ascii="仿宋" w:hAnsi="仿宋" w:eastAsia="仿宋" w:cs="仿宋_GB2312"/>
                <w:b/>
                <w:bCs/>
                <w:sz w:val="24"/>
                <w:szCs w:val="22"/>
              </w:rPr>
              <w:t>简介</w:t>
            </w:r>
          </w:p>
        </w:tc>
        <w:tc>
          <w:tcPr>
            <w:tcW w:w="7840" w:type="dxa"/>
            <w:gridSpan w:val="8"/>
            <w:tcBorders>
              <w:bottom w:val="single" w:color="auto" w:sz="4" w:space="0"/>
            </w:tcBorders>
            <w:vAlign w:val="top"/>
          </w:tcPr>
          <w:p w14:paraId="2205534D">
            <w:pPr>
              <w:jc w:val="left"/>
              <w:rPr>
                <w:rFonts w:hint="eastAsia"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简要介绍团队情况。（500字以内）</w:t>
            </w:r>
          </w:p>
          <w:p w14:paraId="620797DE">
            <w:pPr>
              <w:ind w:firstLine="420" w:firstLineChars="200"/>
              <w:jc w:val="left"/>
              <w:rPr>
                <w:rFonts w:hint="eastAsia" w:ascii="仿宋_GB2312" w:hAnsi="仿宋_GB2312" w:eastAsia="仿宋_GB2312" w:cs="仿宋_GB2312"/>
                <w:szCs w:val="21"/>
              </w:rPr>
            </w:pPr>
          </w:p>
        </w:tc>
      </w:tr>
      <w:tr w14:paraId="0F4556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49" w:hRule="atLeast"/>
          <w:jc w:val="center"/>
        </w:trPr>
        <w:tc>
          <w:tcPr>
            <w:tcW w:w="988" w:type="dxa"/>
            <w:tcBorders>
              <w:bottom w:val="single" w:color="auto" w:sz="4" w:space="0"/>
            </w:tcBorders>
            <w:vAlign w:val="center"/>
          </w:tcPr>
          <w:p w14:paraId="79DFDF50">
            <w:pPr>
              <w:rPr>
                <w:rFonts w:ascii="仿宋" w:hAnsi="仿宋" w:eastAsia="仿宋" w:cs="仿宋_GB2312"/>
                <w:b/>
                <w:bCs/>
                <w:sz w:val="24"/>
                <w:szCs w:val="22"/>
              </w:rPr>
            </w:pPr>
            <w:r>
              <w:rPr>
                <w:rFonts w:hint="eastAsia" w:ascii="仿宋" w:hAnsi="仿宋" w:eastAsia="仿宋" w:cs="仿宋_GB2312"/>
                <w:b/>
                <w:bCs/>
                <w:sz w:val="24"/>
                <w:szCs w:val="22"/>
              </w:rPr>
              <w:t>近三年团队科研业绩介绍</w:t>
            </w:r>
          </w:p>
          <w:p w14:paraId="4503993A">
            <w:pPr>
              <w:rPr>
                <w:rFonts w:ascii="仿宋" w:hAnsi="仿宋" w:eastAsia="仿宋"/>
                <w:sz w:val="24"/>
                <w:szCs w:val="22"/>
              </w:rPr>
            </w:pPr>
          </w:p>
        </w:tc>
        <w:tc>
          <w:tcPr>
            <w:tcW w:w="7840" w:type="dxa"/>
            <w:gridSpan w:val="8"/>
            <w:tcBorders>
              <w:bottom w:val="single" w:color="auto" w:sz="4" w:space="0"/>
            </w:tcBorders>
          </w:tcPr>
          <w:p w14:paraId="7DC46815">
            <w:pPr>
              <w:rPr>
                <w:rFonts w:hint="eastAsia"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包括导师和研究生的</w:t>
            </w:r>
            <w:r>
              <w:rPr>
                <w:rFonts w:hint="eastAsia" w:ascii="仿宋_GB2312" w:hAnsi="仿宋_GB2312" w:eastAsia="仿宋_GB2312" w:cs="仿宋_GB2312"/>
                <w:szCs w:val="20"/>
              </w:rPr>
              <w:t>主要</w:t>
            </w:r>
            <w:r>
              <w:rPr>
                <w:rFonts w:hint="eastAsia" w:ascii="仿宋_GB2312" w:hAnsi="仿宋_GB2312" w:eastAsia="仿宋_GB2312" w:cs="仿宋_GB2312"/>
                <w:szCs w:val="21"/>
              </w:rPr>
              <w:t>科研业绩，相关成果需注明作者。（500字以内）</w:t>
            </w:r>
          </w:p>
          <w:p w14:paraId="31D2F20E">
            <w:pPr>
              <w:snapToGrid w:val="0"/>
              <w:ind w:left="210" w:hanging="210" w:hangingChars="100"/>
              <w:rPr>
                <w:rFonts w:hint="eastAsia" w:ascii="仿宋_GB2312" w:hAnsi="仿宋_GB2312" w:eastAsia="仿宋_GB2312" w:cs="仿宋_GB2312"/>
                <w:szCs w:val="21"/>
              </w:rPr>
            </w:pPr>
          </w:p>
        </w:tc>
      </w:tr>
      <w:tr w14:paraId="58A316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83" w:hRule="atLeast"/>
          <w:jc w:val="center"/>
        </w:trPr>
        <w:tc>
          <w:tcPr>
            <w:tcW w:w="988" w:type="dxa"/>
            <w:tcBorders>
              <w:bottom w:val="single" w:color="auto" w:sz="4" w:space="0"/>
            </w:tcBorders>
            <w:vAlign w:val="center"/>
          </w:tcPr>
          <w:p w14:paraId="77CB0F4D">
            <w:pPr>
              <w:jc w:val="center"/>
              <w:rPr>
                <w:rFonts w:ascii="仿宋" w:hAnsi="仿宋" w:eastAsia="仿宋" w:cs="仿宋_GB2312"/>
                <w:b/>
                <w:bCs/>
                <w:sz w:val="24"/>
                <w:szCs w:val="22"/>
              </w:rPr>
            </w:pPr>
            <w:r>
              <w:rPr>
                <w:rFonts w:hint="eastAsia" w:ascii="仿宋" w:hAnsi="仿宋" w:eastAsia="仿宋" w:cs="仿宋_GB2312"/>
                <w:b/>
                <w:bCs/>
                <w:sz w:val="24"/>
                <w:szCs w:val="22"/>
              </w:rPr>
              <w:t>近三年团队育人成果介绍</w:t>
            </w:r>
          </w:p>
          <w:p w14:paraId="107D1B32">
            <w:pPr>
              <w:jc w:val="center"/>
              <w:rPr>
                <w:rFonts w:ascii="仿宋" w:hAnsi="仿宋" w:eastAsia="仿宋"/>
                <w:sz w:val="24"/>
                <w:szCs w:val="22"/>
              </w:rPr>
            </w:pPr>
          </w:p>
        </w:tc>
        <w:tc>
          <w:tcPr>
            <w:tcW w:w="7840" w:type="dxa"/>
            <w:gridSpan w:val="8"/>
            <w:tcBorders>
              <w:bottom w:val="single" w:color="auto" w:sz="4" w:space="0"/>
            </w:tcBorders>
          </w:tcPr>
          <w:p w14:paraId="78525C12">
            <w:pPr>
              <w:rPr>
                <w:rFonts w:hint="eastAsia"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主要突出</w:t>
            </w:r>
            <w:bookmarkStart w:id="0" w:name="OLE_LINK126"/>
            <w:bookmarkStart w:id="1" w:name="OLE_LINK124"/>
            <w:bookmarkStart w:id="2" w:name="OLE_LINK123"/>
            <w:r>
              <w:rPr>
                <w:rFonts w:hint="eastAsia" w:ascii="仿宋_GB2312" w:hAnsi="仿宋_GB2312" w:eastAsia="仿宋_GB2312" w:cs="仿宋_GB2312"/>
                <w:szCs w:val="20"/>
              </w:rPr>
              <w:t>研究生</w:t>
            </w:r>
            <w:r>
              <w:rPr>
                <w:rFonts w:hint="eastAsia" w:ascii="仿宋_GB2312" w:hAnsi="仿宋_GB2312" w:eastAsia="仿宋_GB2312" w:cs="仿宋_GB2312"/>
                <w:szCs w:val="21"/>
              </w:rPr>
              <w:t>德智体美劳</w:t>
            </w:r>
            <w:r>
              <w:rPr>
                <w:rFonts w:hint="eastAsia" w:ascii="仿宋_GB2312" w:hAnsi="仿宋_GB2312" w:eastAsia="仿宋_GB2312" w:cs="仿宋_GB2312"/>
                <w:szCs w:val="20"/>
              </w:rPr>
              <w:t>全面</w:t>
            </w:r>
            <w:r>
              <w:rPr>
                <w:rFonts w:hint="eastAsia" w:ascii="仿宋_GB2312" w:hAnsi="仿宋_GB2312" w:eastAsia="仿宋_GB2312" w:cs="仿宋_GB2312"/>
                <w:szCs w:val="21"/>
              </w:rPr>
              <w:t>发展</w:t>
            </w:r>
            <w:bookmarkEnd w:id="0"/>
            <w:r>
              <w:rPr>
                <w:rFonts w:hint="eastAsia" w:ascii="仿宋_GB2312" w:hAnsi="仿宋_GB2312" w:eastAsia="仿宋_GB2312" w:cs="仿宋_GB2312"/>
                <w:szCs w:val="21"/>
              </w:rPr>
              <w:t>情况和研究生就业发展等情况，及导师、团队在其中发挥的作用</w:t>
            </w:r>
            <w:bookmarkEnd w:id="1"/>
            <w:bookmarkEnd w:id="2"/>
            <w:r>
              <w:rPr>
                <w:rFonts w:hint="eastAsia" w:ascii="仿宋_GB2312" w:hAnsi="仿宋_GB2312" w:eastAsia="仿宋_GB2312" w:cs="仿宋_GB2312"/>
                <w:szCs w:val="21"/>
              </w:rPr>
              <w:t>。（500字以内）</w:t>
            </w:r>
          </w:p>
          <w:p w14:paraId="4D01AC67">
            <w:pPr>
              <w:rPr>
                <w:rFonts w:hint="eastAsia" w:ascii="仿宋_GB2312" w:hAnsi="仿宋_GB2312" w:eastAsia="仿宋_GB2312" w:cs="仿宋_GB2312"/>
                <w:szCs w:val="21"/>
              </w:rPr>
            </w:pPr>
          </w:p>
        </w:tc>
      </w:tr>
      <w:tr w14:paraId="07D2C6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19" w:hRule="atLeast"/>
          <w:jc w:val="center"/>
        </w:trPr>
        <w:tc>
          <w:tcPr>
            <w:tcW w:w="988" w:type="dxa"/>
            <w:tcBorders>
              <w:bottom w:val="single" w:color="auto" w:sz="4" w:space="0"/>
            </w:tcBorders>
            <w:vAlign w:val="center"/>
          </w:tcPr>
          <w:p w14:paraId="11CE4B4D">
            <w:pPr>
              <w:jc w:val="center"/>
              <w:rPr>
                <w:rFonts w:ascii="仿宋" w:hAnsi="仿宋" w:eastAsia="仿宋" w:cs="仿宋_GB2312"/>
                <w:b/>
                <w:bCs/>
                <w:sz w:val="24"/>
                <w:szCs w:val="22"/>
              </w:rPr>
            </w:pPr>
            <w:r>
              <w:rPr>
                <w:rFonts w:hint="eastAsia" w:ascii="仿宋" w:hAnsi="仿宋" w:eastAsia="仿宋" w:cs="仿宋_GB2312"/>
                <w:b/>
                <w:bCs/>
                <w:sz w:val="24"/>
                <w:szCs w:val="22"/>
              </w:rPr>
              <w:t>特色</w:t>
            </w:r>
          </w:p>
          <w:p w14:paraId="2856A238">
            <w:pPr>
              <w:jc w:val="center"/>
              <w:rPr>
                <w:rFonts w:ascii="仿宋" w:hAnsi="仿宋" w:eastAsia="仿宋" w:cs="仿宋_GB2312"/>
                <w:b/>
                <w:bCs/>
                <w:sz w:val="24"/>
                <w:szCs w:val="22"/>
              </w:rPr>
            </w:pPr>
            <w:r>
              <w:rPr>
                <w:rFonts w:hint="eastAsia" w:ascii="仿宋" w:hAnsi="仿宋" w:eastAsia="仿宋" w:cs="仿宋_GB2312"/>
                <w:b/>
                <w:bCs/>
                <w:sz w:val="24"/>
                <w:szCs w:val="22"/>
              </w:rPr>
              <w:t>案例</w:t>
            </w:r>
          </w:p>
        </w:tc>
        <w:tc>
          <w:tcPr>
            <w:tcW w:w="7840" w:type="dxa"/>
            <w:gridSpan w:val="8"/>
            <w:tcBorders>
              <w:bottom w:val="single" w:color="auto" w:sz="4" w:space="0"/>
            </w:tcBorders>
          </w:tcPr>
          <w:p w14:paraId="595340F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jc w:val="both"/>
              <w:textAlignment w:val="baseline"/>
              <w:rPr>
                <w:rFonts w:hint="eastAsia"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简要描述1</w:t>
            </w:r>
            <w:r>
              <w:rPr>
                <w:rFonts w:hint="eastAsia" w:ascii="仿宋_GB2312" w:hAnsi="仿宋_GB2312" w:eastAsia="仿宋_GB2312" w:cs="仿宋_GB2312"/>
                <w:szCs w:val="21"/>
                <w:lang w:eastAsia="zh-CN"/>
              </w:rPr>
              <w:t>—</w:t>
            </w:r>
            <w:r>
              <w:rPr>
                <w:rFonts w:hint="eastAsia" w:ascii="仿宋_GB2312" w:hAnsi="仿宋_GB2312" w:eastAsia="仿宋_GB2312" w:cs="仿宋_GB2312"/>
                <w:szCs w:val="21"/>
              </w:rPr>
              <w:t>2个特色育人案例（如导师（或导师组）对研究生科研指导、思政教育、人文关怀等方面的特色案例和经验做法），突出具体措施、方法及成效（500字以内）</w:t>
            </w:r>
          </w:p>
          <w:p w14:paraId="72082856">
            <w:pPr>
              <w:wordWrap w:val="0"/>
              <w:ind w:right="482"/>
              <w:rPr>
                <w:rFonts w:hint="eastAsia" w:ascii="仿宋_GB2312" w:hAnsi="仿宋_GB2312" w:eastAsia="仿宋_GB2312" w:cs="仿宋_GB2312"/>
                <w:szCs w:val="20"/>
              </w:rPr>
            </w:pPr>
          </w:p>
          <w:p w14:paraId="10432370">
            <w:pPr>
              <w:wordWrap w:val="0"/>
              <w:ind w:right="482"/>
              <w:rPr>
                <w:rFonts w:hint="eastAsia" w:ascii="仿宋_GB2312" w:hAnsi="仿宋_GB2312" w:eastAsia="仿宋_GB2312" w:cs="仿宋_GB2312"/>
                <w:szCs w:val="20"/>
              </w:rPr>
            </w:pPr>
          </w:p>
        </w:tc>
      </w:tr>
      <w:tr w14:paraId="4AC04B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46" w:hRule="atLeast"/>
          <w:jc w:val="center"/>
        </w:trPr>
        <w:tc>
          <w:tcPr>
            <w:tcW w:w="988" w:type="dxa"/>
            <w:vAlign w:val="center"/>
          </w:tcPr>
          <w:p w14:paraId="067507EB">
            <w:pPr>
              <w:jc w:val="center"/>
              <w:rPr>
                <w:rFonts w:ascii="仿宋" w:hAnsi="仿宋" w:eastAsia="仿宋" w:cs="仿宋_GB2312"/>
                <w:b/>
                <w:bCs/>
                <w:sz w:val="24"/>
                <w:szCs w:val="22"/>
              </w:rPr>
            </w:pPr>
            <w:r>
              <w:rPr>
                <w:rFonts w:hint="eastAsia" w:ascii="仿宋" w:hAnsi="仿宋" w:eastAsia="仿宋" w:cs="仿宋_GB2312"/>
                <w:b/>
                <w:bCs/>
                <w:sz w:val="24"/>
                <w:szCs w:val="22"/>
              </w:rPr>
              <w:t>单位推荐意见</w:t>
            </w:r>
          </w:p>
        </w:tc>
        <w:tc>
          <w:tcPr>
            <w:tcW w:w="7840" w:type="dxa"/>
            <w:gridSpan w:val="8"/>
          </w:tcPr>
          <w:p w14:paraId="2CFA95FE">
            <w:pPr>
              <w:spacing w:line="360" w:lineRule="auto"/>
              <w:ind w:firstLine="420" w:firstLineChars="200"/>
              <w:rPr>
                <w:rFonts w:hint="eastAsia" w:ascii="仿宋_GB2312" w:hAnsi="仿宋_GB2312" w:eastAsia="仿宋_GB2312" w:cs="仿宋_GB2312"/>
                <w:bCs/>
                <w:szCs w:val="21"/>
              </w:rPr>
            </w:pPr>
          </w:p>
          <w:p w14:paraId="7840D947">
            <w:pPr>
              <w:spacing w:line="360" w:lineRule="auto"/>
              <w:ind w:firstLine="420" w:firstLineChars="200"/>
              <w:rPr>
                <w:rFonts w:hint="eastAsia" w:ascii="仿宋_GB2312" w:hAnsi="仿宋_GB2312" w:eastAsia="仿宋_GB2312" w:cs="仿宋_GB2312"/>
                <w:bCs/>
                <w:szCs w:val="21"/>
              </w:rPr>
            </w:pPr>
          </w:p>
          <w:p w14:paraId="7BFECA68">
            <w:pPr>
              <w:spacing w:line="360" w:lineRule="auto"/>
              <w:ind w:firstLine="420" w:firstLineChars="200"/>
              <w:rPr>
                <w:rFonts w:hint="eastAsia" w:ascii="仿宋_GB2312" w:hAnsi="仿宋_GB2312" w:eastAsia="仿宋_GB2312" w:cs="仿宋_GB2312"/>
                <w:bCs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Cs/>
                <w:szCs w:val="21"/>
              </w:rPr>
              <w:t>本表中填写的材料和数据经过认真审核，准确无误</w:t>
            </w:r>
            <w:r>
              <w:rPr>
                <w:rFonts w:hint="eastAsia" w:ascii="仿宋_GB2312" w:hAnsi="仿宋_GB2312" w:eastAsia="仿宋_GB2312" w:cs="仿宋_GB2312"/>
                <w:bCs/>
                <w:szCs w:val="21"/>
                <w:lang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bCs/>
                <w:szCs w:val="21"/>
              </w:rPr>
              <w:t>真实可靠，不涉及国家秘密并可公开，相关材料经公示后无异议，同意推荐。</w:t>
            </w:r>
          </w:p>
          <w:p w14:paraId="68C1A77C">
            <w:pPr>
              <w:spacing w:line="360" w:lineRule="auto"/>
              <w:ind w:firstLine="420" w:firstLineChars="200"/>
              <w:rPr>
                <w:rFonts w:hint="eastAsia" w:ascii="仿宋_GB2312" w:hAnsi="仿宋_GB2312" w:eastAsia="仿宋_GB2312" w:cs="仿宋_GB2312"/>
                <w:bCs/>
                <w:szCs w:val="21"/>
              </w:rPr>
            </w:pPr>
          </w:p>
          <w:p w14:paraId="05EE1C67">
            <w:pPr>
              <w:spacing w:line="360" w:lineRule="auto"/>
              <w:rPr>
                <w:rFonts w:hint="eastAsia" w:ascii="仿宋_GB2312" w:hAnsi="仿宋_GB2312" w:eastAsia="仿宋_GB2312" w:cs="仿宋_GB2312"/>
                <w:bCs/>
                <w:szCs w:val="21"/>
              </w:rPr>
            </w:pPr>
          </w:p>
          <w:p w14:paraId="3011702C">
            <w:pPr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bCs/>
                <w:szCs w:val="21"/>
              </w:rPr>
              <w:t xml:space="preserve">                                            </w:t>
            </w:r>
          </w:p>
          <w:p w14:paraId="60D4F9DB">
            <w:pPr>
              <w:rPr>
                <w:rFonts w:hint="eastAsia" w:ascii="仿宋_GB2312" w:hAnsi="仿宋_GB2312" w:eastAsia="仿宋_GB2312" w:cs="仿宋_GB2312"/>
              </w:rPr>
            </w:pPr>
          </w:p>
          <w:p w14:paraId="2F02884F">
            <w:pPr>
              <w:wordWrap w:val="0"/>
              <w:ind w:right="480"/>
              <w:jc w:val="right"/>
              <w:rPr>
                <w:rFonts w:hint="eastAsia" w:ascii="仿宋_GB2312" w:hAnsi="仿宋_GB2312" w:eastAsia="仿宋_GB2312" w:cs="仿宋_GB2312"/>
                <w:bCs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Cs/>
                <w:szCs w:val="21"/>
              </w:rPr>
              <w:t>单位</w:t>
            </w:r>
            <w:r>
              <w:rPr>
                <w:rFonts w:hint="eastAsia" w:ascii="仿宋_GB2312" w:hAnsi="仿宋_GB2312" w:eastAsia="仿宋_GB2312" w:cs="仿宋_GB2312"/>
                <w:bCs/>
                <w:szCs w:val="21"/>
                <w:lang w:val="en-US" w:eastAsia="zh-CN"/>
              </w:rPr>
              <w:t>负责人签字</w:t>
            </w:r>
            <w:r>
              <w:rPr>
                <w:rFonts w:hint="eastAsia" w:ascii="仿宋_GB2312" w:hAnsi="仿宋_GB2312" w:eastAsia="仿宋_GB2312" w:cs="仿宋_GB2312"/>
                <w:bCs/>
                <w:szCs w:val="21"/>
              </w:rPr>
              <w:t>(公章)</w:t>
            </w:r>
            <w:r>
              <w:rPr>
                <w:rFonts w:hint="eastAsia" w:ascii="仿宋_GB2312" w:hAnsi="仿宋_GB2312" w:eastAsia="仿宋_GB2312" w:cs="仿宋_GB2312"/>
                <w:bCs/>
                <w:szCs w:val="21"/>
                <w:lang w:eastAsia="zh-CN"/>
              </w:rPr>
              <w:t>：</w:t>
            </w:r>
            <w:r>
              <w:rPr>
                <w:rFonts w:hint="eastAsia" w:ascii="仿宋_GB2312" w:hAnsi="仿宋_GB2312" w:eastAsia="仿宋_GB2312" w:cs="仿宋_GB2312"/>
                <w:bCs/>
                <w:szCs w:val="21"/>
                <w:lang w:val="en-US" w:eastAsia="zh-CN"/>
              </w:rPr>
              <w:t xml:space="preserve">     </w:t>
            </w:r>
            <w:r>
              <w:rPr>
                <w:rFonts w:hint="eastAsia" w:ascii="仿宋_GB2312" w:hAnsi="仿宋_GB2312" w:eastAsia="仿宋_GB2312" w:cs="仿宋_GB2312"/>
                <w:bCs/>
                <w:szCs w:val="21"/>
              </w:rPr>
              <w:t xml:space="preserve">       年   月   日</w:t>
            </w:r>
          </w:p>
          <w:p w14:paraId="435132B8">
            <w:pPr>
              <w:wordWrap/>
              <w:ind w:right="480"/>
              <w:jc w:val="right"/>
              <w:rPr>
                <w:rFonts w:hint="eastAsia" w:ascii="仿宋_GB2312" w:hAnsi="仿宋_GB2312" w:eastAsia="仿宋_GB2312" w:cs="仿宋_GB2312"/>
                <w:bCs/>
                <w:szCs w:val="21"/>
              </w:rPr>
            </w:pPr>
          </w:p>
        </w:tc>
      </w:tr>
      <w:tr w14:paraId="322660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46" w:hRule="atLeast"/>
          <w:jc w:val="center"/>
        </w:trPr>
        <w:tc>
          <w:tcPr>
            <w:tcW w:w="988" w:type="dxa"/>
            <w:tcBorders>
              <w:bottom w:val="single" w:color="auto" w:sz="4" w:space="0"/>
            </w:tcBorders>
            <w:vAlign w:val="center"/>
          </w:tcPr>
          <w:p w14:paraId="416C3E41">
            <w:pPr>
              <w:jc w:val="center"/>
              <w:rPr>
                <w:rFonts w:hint="default" w:ascii="仿宋" w:hAnsi="仿宋" w:eastAsia="仿宋" w:cs="仿宋_GB2312"/>
                <w:b/>
                <w:bCs/>
                <w:sz w:val="24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_GB2312"/>
                <w:b/>
                <w:bCs/>
                <w:sz w:val="24"/>
                <w:szCs w:val="22"/>
                <w:lang w:val="en-US" w:eastAsia="zh-CN"/>
              </w:rPr>
              <w:t>研究生处意见</w:t>
            </w:r>
          </w:p>
        </w:tc>
        <w:tc>
          <w:tcPr>
            <w:tcW w:w="7840" w:type="dxa"/>
            <w:gridSpan w:val="8"/>
            <w:tcBorders>
              <w:bottom w:val="single" w:color="auto" w:sz="4" w:space="0"/>
            </w:tcBorders>
          </w:tcPr>
          <w:p w14:paraId="10BFDA9C">
            <w:pPr>
              <w:wordWrap w:val="0"/>
              <w:ind w:right="480"/>
              <w:jc w:val="both"/>
              <w:rPr>
                <w:rFonts w:hint="eastAsia" w:ascii="仿宋_GB2312" w:hAnsi="仿宋_GB2312" w:eastAsia="仿宋_GB2312" w:cs="仿宋_GB2312"/>
                <w:bCs/>
                <w:szCs w:val="21"/>
              </w:rPr>
            </w:pPr>
          </w:p>
        </w:tc>
      </w:tr>
    </w:tbl>
    <w:p w14:paraId="53CE9D0B">
      <w:pPr>
        <w:widowControl/>
        <w:jc w:val="left"/>
        <w:rPr>
          <w:rFonts w:ascii="黑体" w:hAnsi="黑体" w:eastAsia="黑体" w:cs="黑体"/>
          <w:sz w:val="32"/>
          <w:szCs w:val="32"/>
        </w:rPr>
      </w:pPr>
    </w:p>
    <w:p w14:paraId="4C936CFB">
      <w:pPr>
        <w:rPr>
          <w:rFonts w:ascii="Arial"/>
          <w:sz w:val="21"/>
        </w:rPr>
      </w:pPr>
    </w:p>
    <w:sectPr>
      <w:headerReference r:id="rId5" w:type="default"/>
      <w:footerReference r:id="rId6" w:type="default"/>
      <w:pgSz w:w="11907" w:h="16839"/>
      <w:pgMar w:top="1417" w:right="1701" w:bottom="1417" w:left="1701" w:header="0" w:footer="1633" w:gutter="0"/>
      <w:cols w:space="0" w:num="1"/>
      <w:rtlGutter w:val="0"/>
      <w:docGrid w:linePitch="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873E1784-98D6-4E2D-A378-1EDAFE807B53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8C632933-2AE7-470E-82E0-E48624F8F82C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3" w:fontKey="{01040DB2-579C-429E-96FE-AE950F80AD2B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4" w:fontKey="{40CF47D4-4067-4F0C-8C62-2F5B37A0DE7B}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5" w:fontKey="{945ACBEE-4606-4A2A-B14F-0DE227F724F0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6" w:fontKey="{38A1A697-2B5A-4AD7-9059-32FFE2340E7D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233B976">
    <w:pPr>
      <w:pStyle w:val="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8B88F06">
    <w:pPr>
      <w:spacing w:before="86" w:line="227" w:lineRule="auto"/>
      <w:ind w:left="14"/>
      <w:rPr>
        <w:rFonts w:ascii="黑体" w:hAnsi="黑体" w:eastAsia="黑体" w:cs="黑体"/>
        <w:sz w:val="31"/>
        <w:szCs w:val="31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isplayBackgroundShape w:val="1"/>
  <w:embedTrueTypeFonts/>
  <w:saveSubsetFonts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044F6096"/>
    <w:rsid w:val="07243B7B"/>
    <w:rsid w:val="073D007E"/>
    <w:rsid w:val="0C5965FB"/>
    <w:rsid w:val="0E8B67DF"/>
    <w:rsid w:val="1330415B"/>
    <w:rsid w:val="181F7C5A"/>
    <w:rsid w:val="1DAA371B"/>
    <w:rsid w:val="21F25179"/>
    <w:rsid w:val="2B326508"/>
    <w:rsid w:val="2C1706AF"/>
    <w:rsid w:val="371D1E1A"/>
    <w:rsid w:val="3A685031"/>
    <w:rsid w:val="3B7D67D2"/>
    <w:rsid w:val="3EF94F1B"/>
    <w:rsid w:val="4680784A"/>
    <w:rsid w:val="47417158"/>
    <w:rsid w:val="4F64310F"/>
    <w:rsid w:val="505107A5"/>
    <w:rsid w:val="53F12767"/>
    <w:rsid w:val="54697EAB"/>
    <w:rsid w:val="56494582"/>
    <w:rsid w:val="570E2186"/>
    <w:rsid w:val="62743B4D"/>
    <w:rsid w:val="63077D88"/>
    <w:rsid w:val="681306A4"/>
    <w:rsid w:val="6C1007A1"/>
    <w:rsid w:val="70A97C9F"/>
    <w:rsid w:val="73CE5A22"/>
    <w:rsid w:val="7A0413D1"/>
    <w:rsid w:val="7A57366E"/>
    <w:rsid w:val="7AF2049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semiHidden/>
    <w:qFormat/>
    <w:uiPriority w:val="0"/>
    <w:rPr>
      <w:rFonts w:ascii="仿宋" w:hAnsi="仿宋" w:eastAsia="仿宋" w:cs="仿宋"/>
      <w:sz w:val="31"/>
      <w:szCs w:val="31"/>
      <w:lang w:val="en-US" w:eastAsia="en-US" w:bidi="ar-SA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Hyperlink"/>
    <w:basedOn w:val="8"/>
    <w:qFormat/>
    <w:uiPriority w:val="0"/>
    <w:rPr>
      <w:color w:val="0000FF"/>
      <w:u w:val="single"/>
    </w:rPr>
  </w:style>
  <w:style w:type="table" w:customStyle="1" w:styleId="10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">
    <w:name w:val="Table Text"/>
    <w:basedOn w:val="1"/>
    <w:semiHidden/>
    <w:qFormat/>
    <w:uiPriority w:val="0"/>
    <w:rPr>
      <w:rFonts w:ascii="仿宋" w:hAnsi="仿宋" w:eastAsia="仿宋" w:cs="仿宋"/>
      <w:sz w:val="24"/>
      <w:szCs w:val="24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f3fd4c0e-5c31-43ee-a72c-664646e30875</errorID>
      <errorWord>,</errorWord>
      <group>L1_Format</group>
      <groupName>格式问题</groupName>
      <ability>L2_HalfPunc_CN</ability>
      <abilityName>全半角问题</abilityName>
      <candidateList>
        <item>，</item>
      </candidateList>
      <explain>文本全半角错误。</explain>
      <paraID>6D6E0AAB</paraID>
      <start>14</start>
      <end>15</end>
      <status>unmodified</status>
      <modifiedWord/>
      <trackRevisions>false</trackRevisions>
    </reviewItem>
    <reviewItem>
      <errorID>f38a7d59-090c-44d1-9534-5a369dffc7b4</errorID>
      <errorWord>拥护中国共产党的领导</errorWord>
      <group>L1_Political</group>
      <groupName>政治性问题</groupName>
      <ability>L2_Keyword</ability>
      <abilityName>固定表述</abilityName>
      <candidateList>
        <item>拥护中国共产党领导</item>
      </candidateList>
      <explain>词汇“拥护中国共产党领导”在特定场景下为固定表述形式，请确认此处的“拥护中国共产党的领导”是否存在不当。</explain>
      <paraID>6802B770</paraID>
      <start>42</start>
      <end>52</end>
      <status>unmodified</status>
      <modifiedWord/>
      <trackRevisions>false</trackRevisions>
    </reviewItem>
    <reviewItem>
      <errorID>c9f8be86-8746-4127-bc70-d6f60fd1fb5f</errorID>
      <errorWord>立德树人的根本任务</errorWord>
      <group>L1_Political</group>
      <groupName>政治性问题</groupName>
      <ability>L2_Keyword</ability>
      <abilityName>固定表述</abilityName>
      <candidateList>
        <item>立德树人根本任务</item>
      </candidateList>
      <explain>词汇“立德树人根本任务”在特定场景下为固定表述形式，请确认此处的“立德树人的根本任务”是否存在不当。</explain>
      <paraID>7BCD311F</paraID>
      <start>11</start>
      <end>20</end>
      <status>unmodified</status>
      <modifiedWord/>
      <trackRevisions>false</trackRevisions>
    </reviewItem>
    <reviewItem>
      <errorID>fa3611dd-ca50-47ec-892a-e2dd71792fd8</errorID>
      <errorWord>习近平新时代社会主义思想</errorWord>
      <group>L1_Political</group>
      <groupName>政治性问题</groupName>
      <ability>L2_Unpolitical</ability>
      <abilityName>政治敏感错误</abilityName>
      <candidateList>
        <item>习近平新时代中国特色社会主义思想</item>
      </candidateList>
      <explain/>
      <paraID>26124035</paraID>
      <start>179</start>
      <end>191</end>
      <status>unmodified</status>
      <modifiedWord/>
      <trackRevisions>false</trackRevisions>
    </reviewItem>
    <reviewItem>
      <errorID>b3303dd0-32b7-48c9-a371-051bbb5af8f8</errorID>
      <errorWord>的</errorWord>
      <group>L1_Word</group>
      <groupName>字词问题</groupName>
      <ability>L2_DDD</ability>
      <abilityName>的地得用法</abilityName>
      <candidateList>
        <item>地</item>
      </candidateList>
      <explain/>
      <paraID> 19BBF4F</paraID>
      <start>58</start>
      <end>59</end>
      <status>unmodified</status>
      <modifiedWord/>
      <trackRevisions>false</trackRevisions>
    </reviewItem>
    <reviewItem>
      <errorID>0ee54329-7382-4217-adaf-129cdcc1195a</errorID>
      <errorWord>外</errorWord>
      <group>L1_Word</group>
      <groupName>字词问题</groupName>
      <ability>L2_Typo</ability>
      <abilityName>字词错误</abilityName>
      <candidateList>
        <item>外具</item>
      </candidateList>
      <explain/>
      <paraID> 19BBF4F</paraID>
      <start>72</start>
      <end>73</end>
      <status>unmodified</status>
      <modifiedWord/>
      <trackRevisions>false</trackRevisions>
    </reviewItem>
    <reviewItem>
      <errorID>9364c24d-3ca3-47d9-a7f3-837b048d5a2c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58E186F7</paraID>
      <start>25</start>
      <end>26</end>
      <status>unmodified</status>
      <modifiedWord/>
      <trackRevisions>false</trackRevisions>
    </reviewItem>
    <reviewItem>
      <errorID>27baa117-5340-45a2-b7a9-c4fc14c4ddb0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58E186F7</paraID>
      <start>28</start>
      <end>29</end>
      <status>unmodified</status>
      <modifiedWord/>
      <trackRevisions>false</trackRevisions>
    </reviewItem>
    <reviewItem>
      <errorID>021593a7-33cd-4ddc-9de3-6e44661ce7e0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624B8D53</paraID>
      <start>3</start>
      <end>4</end>
      <status>unmodified</status>
      <modifiedWord/>
      <trackRevisions>false</trackRevisions>
    </reviewItem>
    <reviewItem>
      <errorID>6d253a48-6f08-418c-88b8-64ed6f6ade19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624B8D53</paraID>
      <start>6</start>
      <end>7</end>
      <status>unmodified</status>
      <modifiedWord/>
      <trackRevisions>false</trackRevisions>
    </reviewItem>
    <reviewItem>
      <errorID>db7ba032-f141-481c-905a-fe155a252811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445112FE</paraID>
      <start>30</start>
      <end>31</end>
      <status>unmodified</status>
      <modifiedWord/>
      <trackRevisions>false</trackRevisions>
    </reviewItem>
    <reviewItem>
      <errorID>f66ee79d-651b-4def-81ac-4181d7671109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445112FE</paraID>
      <start>33</start>
      <end>34</end>
      <status>unmodified</status>
      <modifiedWord/>
      <trackRevisions>false</trackRevisions>
    </reviewItem>
    <reviewItem>
      <errorID>e1638d2f-bc96-4662-a044-b63a2dee6775</errorID>
      <errorWord>，</errorWord>
      <group>L1_Word</group>
      <groupName>字词问题</groupName>
      <ability>L2_Typo</ability>
      <abilityName>字词错误</abilityName>
      <candidateList>
        <item>，以</item>
      </candidateList>
      <explain/>
      <paraID>4087F575</paraID>
      <start>29</start>
      <end>30</end>
      <status>unmodified</status>
      <modifiedWord/>
      <trackRevisions>false</trackRevisions>
    </reviewItem>
    <reviewItem>
      <errorID>6624b531-2f01-46d6-a21f-b45fb88c65c6</errorID>
      <errorWord>（</errorWord>
      <group>L1_Punc</group>
      <groupName>标点问题</groupName>
      <ability>L2_Punc_CN</ability>
      <abilityName>标点符号问题</abilityName>
      <candidateList/>
      <explain>同一形式括号套用。</explain>
      <paraID>15796FA6</paraID>
      <start>20</start>
      <end>21</end>
      <status>unmodified</status>
      <modifiedWord/>
      <trackRevisions>false</trackRevisions>
    </reviewItem>
    <reviewItem>
      <errorID>ba6538db-21c9-47db-b64b-e7bca7fc8f9c</errorID>
      <errorWord>）</errorWord>
      <group>L1_Punc</group>
      <groupName>标点问题</groupName>
      <ability>L2_Punc_CN</ability>
      <abilityName>标点符号问题</abilityName>
      <candidateList/>
      <explain>同一形式括号套用。</explain>
      <paraID>15796FA6</paraID>
      <start>25</start>
      <end>26</end>
      <status>unmodified</status>
      <modifiedWord/>
      <trackRevisions>false</trackRevisions>
    </reviewItem>
    <reviewItem>
      <errorID>59dbf223-118a-4906-93ee-c1d7fd847955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7B7A7E47</paraID>
      <start>3</start>
      <end>4</end>
      <status>unmodified</status>
      <modifiedWord/>
      <trackRevisions>false</trackRevisions>
    </reviewItem>
    <reviewItem>
      <errorID>9b2c2db2-c6f2-421f-a8df-cdda09d49837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7B7A7E47</paraID>
      <start>6</start>
      <end>7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41c8d374-9dc8-4c71-a171-c143622a940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4</Pages>
  <Words>1338</Words>
  <Characters>1362</Characters>
  <TotalTime>3</TotalTime>
  <ScaleCrop>false</ScaleCrop>
  <LinksUpToDate>false</LinksUpToDate>
  <CharactersWithSpaces>1897</CharactersWithSpaces>
  <Application>WPS Office_12.1.0.28505_F1E327BC-269C-435d-A152-05C5408002CA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2025-08-19T10:02:00Z</dcterms:created>
  <dc:creator>文印2</dc:creator>
  <cp:lastModifiedBy>Xuzz</cp:lastModifiedBy>
  <dcterms:modified xsi:type="dcterms:W3CDTF">2026-10-25T02:59:43Z</dcterms:modified>
  <dc:title>山东省教育厅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2026-09-16T17:58:19Z</vt:filetime>
  </property>
  <property fmtid="{D5CDD505-2E9C-101B-9397-08002B2CF9AE}" pid="4" name="KSOTemplateDocerSaveRecord">
    <vt:lpwstr>eyJoZGlkIjoiMDIwOGQyZGMzZGFmNzZiYjk2M2Y2YTkwY2ViNDJiMjQiLCJ1c2VySWQiOiIzODM2MjY3MzEifQ==</vt:lpwstr>
  </property>
  <property fmtid="{D5CDD505-2E9C-101B-9397-08002B2CF9AE}" pid="5" name="KSOProductBuildVer">
    <vt:lpwstr>2052-12.1.0.28505</vt:lpwstr>
  </property>
  <property fmtid="{D5CDD505-2E9C-101B-9397-08002B2CF9AE}" pid="6" name="ICV">
    <vt:lpwstr>1702E799DCF442158E18AD539E6EDDCE_13</vt:lpwstr>
  </property>
</Properties>
</file>